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850C4" w:rsidTr="004850C4">
        <w:tc>
          <w:tcPr>
            <w:tcW w:w="7393" w:type="dxa"/>
          </w:tcPr>
          <w:p w:rsidR="004850C4" w:rsidRPr="004850C4" w:rsidRDefault="004850C4" w:rsidP="00CB198D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7393" w:type="dxa"/>
          </w:tcPr>
          <w:p w:rsidR="004850C4" w:rsidRPr="004850C4" w:rsidRDefault="004850C4" w:rsidP="004850C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850C4">
              <w:rPr>
                <w:rFonts w:ascii="Times New Roman" w:eastAsia="Times New Roman" w:hAnsi="Times New Roman" w:cs="Times New Roman"/>
                <w:bCs/>
                <w:sz w:val="24"/>
              </w:rPr>
              <w:t>Утверждаю:</w:t>
            </w:r>
          </w:p>
          <w:p w:rsidR="004850C4" w:rsidRPr="004850C4" w:rsidRDefault="004850C4" w:rsidP="004850C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850C4">
              <w:rPr>
                <w:rFonts w:ascii="Times New Roman" w:eastAsia="Times New Roman" w:hAnsi="Times New Roman" w:cs="Times New Roman"/>
                <w:bCs/>
                <w:sz w:val="24"/>
              </w:rPr>
              <w:t>Директор МКОУ «Крыловская СОШ»</w:t>
            </w:r>
          </w:p>
          <w:p w:rsidR="004850C4" w:rsidRPr="004850C4" w:rsidRDefault="004850C4" w:rsidP="004850C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850C4">
              <w:rPr>
                <w:rFonts w:ascii="Times New Roman" w:eastAsia="Times New Roman" w:hAnsi="Times New Roman" w:cs="Times New Roman"/>
                <w:bCs/>
                <w:sz w:val="24"/>
              </w:rPr>
              <w:t>____________ Бондарь Ю. Н.</w:t>
            </w:r>
          </w:p>
          <w:p w:rsidR="004850C4" w:rsidRPr="004850C4" w:rsidRDefault="004850C4" w:rsidP="004850C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850C4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Приказ № ____ </w:t>
            </w:r>
            <w:proofErr w:type="gramStart"/>
            <w:r w:rsidRPr="004850C4">
              <w:rPr>
                <w:rFonts w:ascii="Times New Roman" w:eastAsia="Times New Roman" w:hAnsi="Times New Roman" w:cs="Times New Roman"/>
                <w:bCs/>
                <w:sz w:val="24"/>
              </w:rPr>
              <w:t>от</w:t>
            </w:r>
            <w:proofErr w:type="gramEnd"/>
            <w:r w:rsidRPr="004850C4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______________</w:t>
            </w:r>
          </w:p>
          <w:p w:rsidR="004850C4" w:rsidRDefault="004850C4" w:rsidP="004850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</w:tbl>
    <w:p w:rsidR="004850C4" w:rsidRDefault="004850C4" w:rsidP="004850C4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4850C4" w:rsidRDefault="004850C4" w:rsidP="004850C4">
      <w:pPr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4850C4" w:rsidRDefault="004850C4" w:rsidP="004850C4">
      <w:pPr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4850C4" w:rsidRDefault="004850C4" w:rsidP="004850C4">
      <w:pPr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4850C4" w:rsidRDefault="004850C4" w:rsidP="004850C4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4850C4" w:rsidRDefault="004850C4" w:rsidP="004850C4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4850C4" w:rsidRDefault="004850C4" w:rsidP="004850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ПЛАН-ГРАФИК</w:t>
      </w:r>
    </w:p>
    <w:p w:rsidR="004850C4" w:rsidRDefault="004850C4" w:rsidP="004850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ПОДГОТОВКИ К ВВЕДЕНИЮ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</w:rPr>
        <w:t>ФЕДЕРАЛЬНОГО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</w:rPr>
        <w:t xml:space="preserve"> ГОСУДАРСТВЕННОГО</w:t>
      </w:r>
    </w:p>
    <w:p w:rsidR="004850C4" w:rsidRDefault="004850C4" w:rsidP="004850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ОБРАЗОВАТЕЛЬНОГО СТАНДАРТА</w:t>
      </w:r>
    </w:p>
    <w:p w:rsidR="004850C4" w:rsidRDefault="004850C4" w:rsidP="004850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ОСНОВНОГО ОБЩЕГО ОБРАЗОВАНИЯ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4850C4" w:rsidRDefault="004850C4" w:rsidP="004850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МКОУ «КРЫЛОВСКАЯ СОШ»</w:t>
      </w:r>
    </w:p>
    <w:p w:rsidR="004850C4" w:rsidRDefault="004850C4" w:rsidP="004850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НА 2012-2013 ГОДЫ</w:t>
      </w:r>
    </w:p>
    <w:p w:rsidR="004850C4" w:rsidRDefault="004850C4" w:rsidP="004850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50C4" w:rsidRDefault="004850C4" w:rsidP="004850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50C4" w:rsidRDefault="004850C4" w:rsidP="004850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50C4" w:rsidRDefault="004850C4" w:rsidP="004850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50C4" w:rsidRDefault="004850C4" w:rsidP="004850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850C4" w:rsidRPr="004850C4" w:rsidRDefault="004850C4" w:rsidP="004850C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4850C4">
        <w:rPr>
          <w:rFonts w:ascii="Times New Roman" w:eastAsia="Times New Roman" w:hAnsi="Times New Roman" w:cs="Times New Roman"/>
          <w:bCs/>
          <w:sz w:val="28"/>
        </w:rPr>
        <w:t>с. Крылово</w:t>
      </w:r>
    </w:p>
    <w:p w:rsidR="004850C4" w:rsidRDefault="004850C4" w:rsidP="004850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4850C4">
        <w:rPr>
          <w:rFonts w:ascii="Times New Roman" w:eastAsia="Times New Roman" w:hAnsi="Times New Roman" w:cs="Times New Roman"/>
          <w:bCs/>
          <w:sz w:val="28"/>
        </w:rPr>
        <w:t>2012 г.</w:t>
      </w:r>
      <w:r>
        <w:rPr>
          <w:rFonts w:ascii="Times New Roman" w:eastAsia="Times New Roman" w:hAnsi="Times New Roman" w:cs="Times New Roman"/>
          <w:b/>
          <w:bCs/>
          <w:sz w:val="24"/>
        </w:rPr>
        <w:br w:type="page"/>
      </w:r>
    </w:p>
    <w:p w:rsidR="004850C4" w:rsidRDefault="004850C4" w:rsidP="004850C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>Пояснительная записка</w:t>
      </w:r>
    </w:p>
    <w:p w:rsidR="004850C4" w:rsidRDefault="004850C4" w:rsidP="004850C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</w:p>
    <w:p w:rsidR="004850C4" w:rsidRDefault="0019609E" w:rsidP="004850C4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Федеральный государственный образовательный стандарт основного общего образования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аккредитацию.</w:t>
      </w:r>
    </w:p>
    <w:p w:rsidR="0019609E" w:rsidRDefault="0019609E" w:rsidP="004850C4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Федеральный государственный образовательный стандарт (далее Стандарт):</w:t>
      </w:r>
    </w:p>
    <w:p w:rsidR="0019609E" w:rsidRDefault="0019609E" w:rsidP="0019609E">
      <w:pPr>
        <w:pStyle w:val="a5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является нормативным документом, разработанным и утвержденным в порядке, установленном Правительством Российской Федерации;</w:t>
      </w:r>
    </w:p>
    <w:p w:rsidR="0019609E" w:rsidRDefault="0019609E" w:rsidP="0019609E">
      <w:pPr>
        <w:pStyle w:val="a5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включает в себя требования:</w:t>
      </w:r>
    </w:p>
    <w:p w:rsidR="0019609E" w:rsidRDefault="0019609E" w:rsidP="0019609E">
      <w:pPr>
        <w:pStyle w:val="a5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 части основной образовательной программы и части, формируемой участниками образовательного процесса;</w:t>
      </w:r>
    </w:p>
    <w:p w:rsidR="0019609E" w:rsidRDefault="0019609E" w:rsidP="0019609E">
      <w:pPr>
        <w:pStyle w:val="a5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к условиям реализации основной образовательной программы основного общего образования, в том числе кадровым, финансовым, материально-техническим и т. д.;</w:t>
      </w:r>
    </w:p>
    <w:p w:rsidR="0019609E" w:rsidRDefault="0019609E" w:rsidP="0019609E">
      <w:pPr>
        <w:pStyle w:val="a5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к результатам освоения образовательной программы основного общего образования;</w:t>
      </w:r>
    </w:p>
    <w:p w:rsidR="0019609E" w:rsidRDefault="0019609E" w:rsidP="0019609E">
      <w:pPr>
        <w:pStyle w:val="a5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является основой объективной оценки уровня образования </w:t>
      </w:r>
      <w:proofErr w:type="gramStart"/>
      <w:r>
        <w:rPr>
          <w:rFonts w:ascii="Times New Roman" w:eastAsia="Times New Roman" w:hAnsi="Times New Roman" w:cs="Times New Roman"/>
          <w:bCs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</w:rPr>
        <w:t xml:space="preserve"> на ступени основного общего образования.</w:t>
      </w:r>
    </w:p>
    <w:p w:rsidR="0019609E" w:rsidRDefault="00EE43D5" w:rsidP="0019609E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Под введением Стандарта понимается его соблюдение на всем образовательном пространстве Российской Федерации, в том числе в образовательном учреждении, а также обеспечение </w:t>
      </w:r>
      <w:proofErr w:type="gramStart"/>
      <w:r>
        <w:rPr>
          <w:rFonts w:ascii="Times New Roman" w:eastAsia="Times New Roman" w:hAnsi="Times New Roman" w:cs="Times New Roman"/>
          <w:bCs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z w:val="24"/>
        </w:rPr>
        <w:t xml:space="preserve"> соблюдением Стандарта.</w:t>
      </w:r>
    </w:p>
    <w:p w:rsidR="00EE43D5" w:rsidRDefault="00EE43D5" w:rsidP="0019609E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Под организацией введения Стандарта понимается комплекс мер, реализация которых необходима (на федеральном, региональном, муниципальном, школьном уровне) для его введения после утверждения в порядке, установленном Правительством Российской Федерации. Данные мероприятия должны быть взаимоувязаны по содержанию, срокам, ресурсам и ответственным за их реализацию.</w:t>
      </w:r>
    </w:p>
    <w:p w:rsidR="00EE43D5" w:rsidRDefault="00EE43D5" w:rsidP="0019609E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Стандарт вводится в систему нормативно-правового обеспечения развития образования на основе Закона Российской Федерации «Об образовании».</w:t>
      </w:r>
    </w:p>
    <w:p w:rsidR="00EE43D5" w:rsidRDefault="00EE43D5" w:rsidP="0019609E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В соответствии с постановлением Правительства Российской Федерации от 24 февраля 2009 года № 142 «О Правилах разработки и утверждения федеральных государственных образовательных стандартов» введение в действие  федеральных государственных образовательных стандартов, а также внесение в них изменений осуществляет Министерство образования и науки Российской Федерации.</w:t>
      </w:r>
    </w:p>
    <w:p w:rsidR="00EE43D5" w:rsidRDefault="00EE43D5" w:rsidP="0019609E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Федеральный государственный образовательный стандарт</w:t>
      </w:r>
      <w:r w:rsidR="00C652C0">
        <w:rPr>
          <w:rFonts w:ascii="Times New Roman" w:eastAsia="Times New Roman" w:hAnsi="Times New Roman" w:cs="Times New Roman"/>
          <w:bCs/>
          <w:sz w:val="24"/>
        </w:rPr>
        <w:t xml:space="preserve"> основного  общего образования утвержден приказом Министерства образования и науки Российской Федерации от 17 декабря 2010 г. №1897.</w:t>
      </w:r>
    </w:p>
    <w:p w:rsidR="00C652C0" w:rsidRDefault="00C652C0" w:rsidP="0019609E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lastRenderedPageBreak/>
        <w:t xml:space="preserve">Стандарт вводится с 1 сентября 2012 года в общеобразовательных учреждениях, имеющих государственную аккредитацию и готовых к обеспечению </w:t>
      </w:r>
      <w:proofErr w:type="gramStart"/>
      <w:r>
        <w:rPr>
          <w:rFonts w:ascii="Times New Roman" w:eastAsia="Times New Roman" w:hAnsi="Times New Roman" w:cs="Times New Roman"/>
          <w:bCs/>
          <w:sz w:val="24"/>
        </w:rPr>
        <w:t>условий исполнения требований федерального государственного образовательного стандарта основного общего образования</w:t>
      </w:r>
      <w:proofErr w:type="gramEnd"/>
      <w:r>
        <w:rPr>
          <w:rFonts w:ascii="Times New Roman" w:eastAsia="Times New Roman" w:hAnsi="Times New Roman" w:cs="Times New Roman"/>
          <w:bCs/>
          <w:sz w:val="24"/>
        </w:rPr>
        <w:t>. Прием детей в 5 класс на обучение в соответствии со Стандартом осуществляется по решению общеобразовательного учреждения.</w:t>
      </w:r>
    </w:p>
    <w:p w:rsidR="00C652C0" w:rsidRDefault="00C652C0" w:rsidP="0019609E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Обязательное введение Стандарта во всех образовательных учреждениях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Красноуфимский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 xml:space="preserve"> округ, реализующих </w:t>
      </w:r>
      <w:r w:rsidR="00132452">
        <w:rPr>
          <w:rFonts w:ascii="Times New Roman" w:eastAsia="Times New Roman" w:hAnsi="Times New Roman" w:cs="Times New Roman"/>
          <w:bCs/>
          <w:sz w:val="24"/>
        </w:rPr>
        <w:t>образовательные программы основного общего образования и имеющих государственную аккредитацию, определено с 1 сентября 2015 года.</w:t>
      </w:r>
    </w:p>
    <w:p w:rsidR="00132452" w:rsidRDefault="00132452" w:rsidP="0019609E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Нормативное сопровождение Стандарта обеспечивается на основе соответствующего распределения ведомственной ответственности, схема которой разработана и утверждена Министерством образования и науки Российской Федерации.</w:t>
      </w:r>
    </w:p>
    <w:p w:rsidR="00132452" w:rsidRDefault="00132452" w:rsidP="0019609E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План-график подготовки к введению федерального государственного образовательного стандарта основного общего образования в МКОУ «Крыловская СОШ» на 201202013 учебный год выступает в качестве основного механизма управления процессом введения ФГОС в данном образовательном учреждении.</w:t>
      </w:r>
    </w:p>
    <w:p w:rsidR="00132452" w:rsidRDefault="00132452" w:rsidP="0019609E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</w:rPr>
        <w:t xml:space="preserve">Цель – </w:t>
      </w:r>
      <w:r>
        <w:rPr>
          <w:rFonts w:ascii="Times New Roman" w:eastAsia="Times New Roman" w:hAnsi="Times New Roman" w:cs="Times New Roman"/>
          <w:bCs/>
          <w:sz w:val="24"/>
        </w:rPr>
        <w:t xml:space="preserve">обеспечение готовности </w:t>
      </w:r>
      <w:r w:rsidR="00EA4117">
        <w:rPr>
          <w:rFonts w:ascii="Times New Roman" w:eastAsia="Times New Roman" w:hAnsi="Times New Roman" w:cs="Times New Roman"/>
          <w:bCs/>
          <w:sz w:val="24"/>
        </w:rPr>
        <w:t xml:space="preserve">МКОУ «Крыловская СОШ» к введению 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EA4117">
        <w:rPr>
          <w:rFonts w:ascii="Times New Roman" w:eastAsia="Times New Roman" w:hAnsi="Times New Roman" w:cs="Times New Roman"/>
          <w:bCs/>
          <w:sz w:val="24"/>
        </w:rPr>
        <w:t>федерального государственного образовательного стандарта основного общего образования (далее Стандарт).</w:t>
      </w:r>
    </w:p>
    <w:p w:rsidR="00EA4117" w:rsidRDefault="00EA4117" w:rsidP="0019609E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</w:rPr>
        <w:t>Задачи:</w:t>
      </w:r>
    </w:p>
    <w:p w:rsidR="00EA4117" w:rsidRDefault="00EA4117" w:rsidP="00EA4117">
      <w:pPr>
        <w:pStyle w:val="a5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обеспечить нормативные основания для введения Стандарта;</w:t>
      </w:r>
    </w:p>
    <w:p w:rsidR="00EA4117" w:rsidRDefault="00EA4117" w:rsidP="00EA4117">
      <w:pPr>
        <w:pStyle w:val="a5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подготовить финансово-экономическую базу введения Стандарта;</w:t>
      </w:r>
    </w:p>
    <w:p w:rsidR="00EA4117" w:rsidRDefault="00EA4117" w:rsidP="00EA4117">
      <w:pPr>
        <w:pStyle w:val="a5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обеспечить организационные условия введения Стандарта;</w:t>
      </w:r>
    </w:p>
    <w:p w:rsidR="00EA4117" w:rsidRDefault="00EA4117" w:rsidP="00EA4117">
      <w:pPr>
        <w:pStyle w:val="a5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осуществить подготовку педагогических и руководящих кадров к введению ФГОС;</w:t>
      </w:r>
    </w:p>
    <w:p w:rsidR="00EA4117" w:rsidRDefault="00EA4117" w:rsidP="00EA4117">
      <w:pPr>
        <w:pStyle w:val="a5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обеспечить информационное сопровождение введения Стандарта;</w:t>
      </w:r>
    </w:p>
    <w:p w:rsidR="00EA4117" w:rsidRDefault="00EA4117" w:rsidP="00EA4117">
      <w:pPr>
        <w:pStyle w:val="a5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создать необходимые материально-технические условия для реализации Стандарта.</w:t>
      </w:r>
    </w:p>
    <w:p w:rsidR="00EA4117" w:rsidRDefault="00EA4117" w:rsidP="00EA4117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</w:rPr>
        <w:t xml:space="preserve">Срок реализации план-графика: </w:t>
      </w:r>
      <w:r>
        <w:rPr>
          <w:rFonts w:ascii="Times New Roman" w:eastAsia="Times New Roman" w:hAnsi="Times New Roman" w:cs="Times New Roman"/>
          <w:bCs/>
          <w:sz w:val="24"/>
        </w:rPr>
        <w:t>2012-2015 гг.</w:t>
      </w:r>
    </w:p>
    <w:p w:rsidR="00EA4117" w:rsidRDefault="00EA4117" w:rsidP="00EA4117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</w:rPr>
        <w:t>Планируемые результаты:</w:t>
      </w:r>
    </w:p>
    <w:p w:rsidR="00EA4117" w:rsidRDefault="00EA4117" w:rsidP="00EA4117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Готовность МКОУ «Крыловская СОШ» к введению ФГОС основной школы.</w:t>
      </w:r>
    </w:p>
    <w:p w:rsidR="00EA4117" w:rsidRPr="00EA4117" w:rsidRDefault="00EA4117" w:rsidP="00EA4117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</w:rPr>
        <w:t xml:space="preserve">Управление проектом: </w:t>
      </w:r>
      <w:r>
        <w:rPr>
          <w:rFonts w:ascii="Times New Roman" w:eastAsia="Times New Roman" w:hAnsi="Times New Roman" w:cs="Times New Roman"/>
          <w:bCs/>
          <w:sz w:val="24"/>
        </w:rPr>
        <w:t xml:space="preserve">осуществляется на основе мониторинга условий, обеспечивающих введение ФГОС и процесса </w:t>
      </w:r>
      <w:r w:rsidRPr="00EA4117">
        <w:rPr>
          <w:rFonts w:ascii="Times New Roman" w:eastAsia="Times New Roman" w:hAnsi="Times New Roman" w:cs="Times New Roman"/>
          <w:bCs/>
          <w:sz w:val="24"/>
        </w:rPr>
        <w:t>введения ФГОС.</w:t>
      </w:r>
    </w:p>
    <w:p w:rsidR="00EA4117" w:rsidRDefault="00EA4117" w:rsidP="00EA4117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</w:rPr>
      </w:pPr>
    </w:p>
    <w:p w:rsidR="00EA4117" w:rsidRPr="00EA4117" w:rsidRDefault="00EA4117" w:rsidP="00EA4117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</w:rPr>
      </w:pPr>
    </w:p>
    <w:p w:rsidR="004850C4" w:rsidRDefault="004850C4" w:rsidP="004850C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</w:p>
    <w:p w:rsidR="004850C4" w:rsidRPr="004850C4" w:rsidRDefault="008A1FF4" w:rsidP="004850C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  <w:r w:rsidRPr="004850C4">
        <w:rPr>
          <w:rFonts w:ascii="Times New Roman" w:eastAsia="Times New Roman" w:hAnsi="Times New Roman" w:cs="Times New Roman"/>
          <w:b/>
          <w:bCs/>
          <w:sz w:val="24"/>
        </w:rPr>
        <w:lastRenderedPageBreak/>
        <w:t>План-график</w:t>
      </w:r>
    </w:p>
    <w:p w:rsidR="004850C4" w:rsidRDefault="004850C4" w:rsidP="004850C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  <w:r w:rsidRPr="004850C4">
        <w:rPr>
          <w:rFonts w:ascii="Times New Roman" w:eastAsia="Times New Roman" w:hAnsi="Times New Roman" w:cs="Times New Roman"/>
          <w:b/>
          <w:bCs/>
          <w:sz w:val="24"/>
        </w:rPr>
        <w:t>мероприятий по подготовке к</w:t>
      </w:r>
      <w:r w:rsidR="008A1FF4" w:rsidRPr="004850C4">
        <w:rPr>
          <w:rFonts w:ascii="Times New Roman" w:eastAsia="Times New Roman" w:hAnsi="Times New Roman" w:cs="Times New Roman"/>
          <w:b/>
          <w:bCs/>
          <w:sz w:val="24"/>
        </w:rPr>
        <w:t xml:space="preserve"> введени</w:t>
      </w:r>
      <w:r w:rsidRPr="004850C4">
        <w:rPr>
          <w:rFonts w:ascii="Times New Roman" w:eastAsia="Times New Roman" w:hAnsi="Times New Roman" w:cs="Times New Roman"/>
          <w:b/>
          <w:bCs/>
          <w:sz w:val="24"/>
        </w:rPr>
        <w:t>ю ФГОС</w:t>
      </w:r>
      <w:r w:rsidR="008A1FF4" w:rsidRPr="004850C4">
        <w:rPr>
          <w:rFonts w:ascii="Times New Roman" w:eastAsia="Times New Roman" w:hAnsi="Times New Roman" w:cs="Times New Roman"/>
          <w:b/>
          <w:bCs/>
          <w:sz w:val="24"/>
        </w:rPr>
        <w:t xml:space="preserve">  основного общего образования </w:t>
      </w:r>
      <w:r>
        <w:rPr>
          <w:rFonts w:ascii="Times New Roman" w:eastAsia="Times New Roman" w:hAnsi="Times New Roman" w:cs="Times New Roman"/>
          <w:b/>
          <w:bCs/>
          <w:sz w:val="24"/>
        </w:rPr>
        <w:t>на 2012-2013 гг.</w:t>
      </w:r>
    </w:p>
    <w:p w:rsidR="008A5D15" w:rsidRPr="00930A34" w:rsidRDefault="004850C4" w:rsidP="00930A3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в </w:t>
      </w:r>
      <w:r w:rsidR="008A1FF4" w:rsidRPr="004850C4">
        <w:rPr>
          <w:rFonts w:ascii="Times New Roman" w:eastAsia="Times New Roman" w:hAnsi="Times New Roman" w:cs="Times New Roman"/>
          <w:b/>
          <w:bCs/>
          <w:sz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</w:rPr>
        <w:t>К</w:t>
      </w:r>
      <w:r w:rsidR="008A1FF4" w:rsidRPr="004850C4">
        <w:rPr>
          <w:rFonts w:ascii="Times New Roman" w:eastAsia="Times New Roman" w:hAnsi="Times New Roman" w:cs="Times New Roman"/>
          <w:b/>
          <w:bCs/>
          <w:sz w:val="24"/>
        </w:rPr>
        <w:t>ОУ «Кр</w:t>
      </w:r>
      <w:r>
        <w:rPr>
          <w:rFonts w:ascii="Times New Roman" w:eastAsia="Times New Roman" w:hAnsi="Times New Roman" w:cs="Times New Roman"/>
          <w:b/>
          <w:bCs/>
          <w:sz w:val="24"/>
        </w:rPr>
        <w:t>ы</w:t>
      </w:r>
      <w:r w:rsidR="008A1FF4" w:rsidRPr="004850C4">
        <w:rPr>
          <w:rFonts w:ascii="Times New Roman" w:eastAsia="Times New Roman" w:hAnsi="Times New Roman" w:cs="Times New Roman"/>
          <w:b/>
          <w:bCs/>
          <w:sz w:val="24"/>
        </w:rPr>
        <w:t>ловская СОШ»</w:t>
      </w:r>
    </w:p>
    <w:p w:rsidR="008A5D15" w:rsidRDefault="008A5D15" w:rsidP="004850C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5"/>
        <w:gridCol w:w="4946"/>
        <w:gridCol w:w="1701"/>
        <w:gridCol w:w="1275"/>
        <w:gridCol w:w="5103"/>
      </w:tblGrid>
      <w:tr w:rsidR="00930A34" w:rsidRPr="00074F65" w:rsidTr="00930A34">
        <w:trPr>
          <w:trHeight w:val="497"/>
        </w:trPr>
        <w:tc>
          <w:tcPr>
            <w:tcW w:w="1825" w:type="dxa"/>
          </w:tcPr>
          <w:p w:rsidR="00930A34" w:rsidRPr="00074F65" w:rsidRDefault="00930A34" w:rsidP="005B1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F65">
              <w:rPr>
                <w:rFonts w:ascii="Times New Roman" w:hAnsi="Times New Roman"/>
                <w:b/>
                <w:sz w:val="20"/>
                <w:szCs w:val="20"/>
              </w:rPr>
              <w:t>Направления мероприятий</w:t>
            </w:r>
          </w:p>
        </w:tc>
        <w:tc>
          <w:tcPr>
            <w:tcW w:w="4946" w:type="dxa"/>
            <w:tcBorders>
              <w:right w:val="single" w:sz="4" w:space="0" w:color="auto"/>
            </w:tcBorders>
          </w:tcPr>
          <w:p w:rsidR="00930A34" w:rsidRPr="00074F65" w:rsidRDefault="00930A34" w:rsidP="005B1C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F65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0A34" w:rsidRPr="00074F65" w:rsidRDefault="00930A34" w:rsidP="005B1C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F65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0A34" w:rsidRPr="00074F65" w:rsidRDefault="00930A34" w:rsidP="005B1C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F65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30A34" w:rsidRPr="00074F65" w:rsidRDefault="00930A34" w:rsidP="005B1C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F65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930A34" w:rsidRPr="00074F65" w:rsidTr="00930A34">
        <w:trPr>
          <w:trHeight w:val="1501"/>
        </w:trPr>
        <w:tc>
          <w:tcPr>
            <w:tcW w:w="1825" w:type="dxa"/>
            <w:vMerge w:val="restart"/>
          </w:tcPr>
          <w:p w:rsidR="00930A34" w:rsidRPr="004F1A9D" w:rsidRDefault="00930A34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9D">
              <w:rPr>
                <w:rFonts w:ascii="Times New Roman" w:hAnsi="Times New Roman"/>
                <w:b/>
                <w:sz w:val="20"/>
                <w:szCs w:val="20"/>
              </w:rPr>
              <w:t>Создание нормативного обеспечения введения ФГОС</w:t>
            </w:r>
          </w:p>
        </w:tc>
        <w:tc>
          <w:tcPr>
            <w:tcW w:w="4946" w:type="dxa"/>
          </w:tcPr>
          <w:p w:rsidR="00D61445" w:rsidRDefault="00D61445" w:rsidP="00930A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Изучение муниципального плана-графика введения ФГОС ООО.</w:t>
            </w:r>
          </w:p>
          <w:p w:rsidR="00930A34" w:rsidRPr="004F1A9D" w:rsidRDefault="00930A34" w:rsidP="00930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1A9D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плана-графика подготовки к введению ФГОС основного общего образования, подготовка приказа «Об утверждении плана-графика подготовки к введению ФГОС основного общего образования в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</w:t>
            </w:r>
            <w:r w:rsidRPr="004F1A9D"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«Крыловская СОШ»</w:t>
            </w:r>
          </w:p>
        </w:tc>
        <w:tc>
          <w:tcPr>
            <w:tcW w:w="1701" w:type="dxa"/>
          </w:tcPr>
          <w:p w:rsidR="00930A34" w:rsidRPr="00074F65" w:rsidRDefault="00F5447F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275" w:type="dxa"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2012</w:t>
            </w:r>
          </w:p>
        </w:tc>
        <w:tc>
          <w:tcPr>
            <w:tcW w:w="5103" w:type="dxa"/>
          </w:tcPr>
          <w:p w:rsidR="00930A34" w:rsidRDefault="00930A34" w:rsidP="005B1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4F65">
              <w:rPr>
                <w:rFonts w:ascii="Times New Roman" w:hAnsi="Times New Roman"/>
                <w:color w:val="000000"/>
                <w:sz w:val="20"/>
                <w:szCs w:val="20"/>
              </w:rPr>
              <w:t>План-график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 введению </w:t>
            </w:r>
            <w:r w:rsidRPr="00F90E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«Об утверждении плана-графика подготовки к введению ФГОС ООО»</w:t>
            </w:r>
          </w:p>
        </w:tc>
      </w:tr>
      <w:tr w:rsidR="00F5447F" w:rsidRPr="00074F65" w:rsidTr="00DF3917">
        <w:trPr>
          <w:trHeight w:val="991"/>
        </w:trPr>
        <w:tc>
          <w:tcPr>
            <w:tcW w:w="1825" w:type="dxa"/>
            <w:vMerge/>
          </w:tcPr>
          <w:p w:rsidR="00F5447F" w:rsidRPr="004F1A9D" w:rsidRDefault="00F5447F" w:rsidP="005B1C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:rsidR="00F5447F" w:rsidRPr="004F1A9D" w:rsidRDefault="00F5447F" w:rsidP="00930A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приказов, локальных актов, регламентирующих введение ФГОС ООО, доведение нормативных документов до сведения всех субъектов образовательного процесса</w:t>
            </w:r>
          </w:p>
        </w:tc>
        <w:tc>
          <w:tcPr>
            <w:tcW w:w="1701" w:type="dxa"/>
          </w:tcPr>
          <w:p w:rsidR="00F5447F" w:rsidRDefault="00F5447F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275" w:type="dxa"/>
          </w:tcPr>
          <w:p w:rsidR="00F5447F" w:rsidRDefault="00D61445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2012-2015</w:t>
            </w:r>
          </w:p>
        </w:tc>
        <w:tc>
          <w:tcPr>
            <w:tcW w:w="5103" w:type="dxa"/>
          </w:tcPr>
          <w:p w:rsidR="00F5447F" w:rsidRPr="00074F65" w:rsidRDefault="00D61445" w:rsidP="005B1C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нормативно-правовой базы введения и перехода к реализации ФГОС ООО</w:t>
            </w:r>
          </w:p>
        </w:tc>
      </w:tr>
      <w:tr w:rsidR="00F5447F" w:rsidRPr="00074F65" w:rsidTr="00DF3917">
        <w:trPr>
          <w:trHeight w:val="835"/>
        </w:trPr>
        <w:tc>
          <w:tcPr>
            <w:tcW w:w="1825" w:type="dxa"/>
            <w:vMerge/>
          </w:tcPr>
          <w:p w:rsidR="00F5447F" w:rsidRPr="004F1A9D" w:rsidRDefault="00F5447F" w:rsidP="005B1C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:rsidR="00F5447F" w:rsidRDefault="00D61445" w:rsidP="00930A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Приведение должностных инструкций работников ОУ в соответствие с требованиями ФГОС ООО и новыми тарифно-квалификационными характеристиками</w:t>
            </w:r>
          </w:p>
        </w:tc>
        <w:tc>
          <w:tcPr>
            <w:tcW w:w="1701" w:type="dxa"/>
          </w:tcPr>
          <w:p w:rsidR="00F5447F" w:rsidRDefault="00D61445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275" w:type="dxa"/>
          </w:tcPr>
          <w:p w:rsidR="00F5447F" w:rsidRDefault="00D61445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2012-2015</w:t>
            </w:r>
          </w:p>
        </w:tc>
        <w:tc>
          <w:tcPr>
            <w:tcW w:w="5103" w:type="dxa"/>
          </w:tcPr>
          <w:p w:rsidR="00F5447F" w:rsidRPr="00074F65" w:rsidRDefault="00D61445" w:rsidP="005B1C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Должностные инструкции, соответствующие ФГОС ООО</w:t>
            </w:r>
          </w:p>
        </w:tc>
      </w:tr>
      <w:tr w:rsidR="00D61445" w:rsidRPr="00074F65" w:rsidTr="00DF3917">
        <w:trPr>
          <w:trHeight w:val="847"/>
        </w:trPr>
        <w:tc>
          <w:tcPr>
            <w:tcW w:w="1825" w:type="dxa"/>
            <w:vMerge/>
          </w:tcPr>
          <w:p w:rsidR="00D61445" w:rsidRPr="004F1A9D" w:rsidRDefault="00D61445" w:rsidP="005B1C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:rsidR="00D61445" w:rsidRDefault="00D61445" w:rsidP="00930A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образовательной программы  основного общего образования в соответствии с требованиями ФГОС ООО</w:t>
            </w:r>
          </w:p>
        </w:tc>
        <w:tc>
          <w:tcPr>
            <w:tcW w:w="1701" w:type="dxa"/>
          </w:tcPr>
          <w:p w:rsidR="00D61445" w:rsidRDefault="00DF3917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школы, рабочая группа</w:t>
            </w:r>
          </w:p>
        </w:tc>
        <w:tc>
          <w:tcPr>
            <w:tcW w:w="1275" w:type="dxa"/>
          </w:tcPr>
          <w:p w:rsidR="00D61445" w:rsidRDefault="00DF3917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2013-2014</w:t>
            </w:r>
          </w:p>
        </w:tc>
        <w:tc>
          <w:tcPr>
            <w:tcW w:w="5103" w:type="dxa"/>
          </w:tcPr>
          <w:p w:rsidR="00D61445" w:rsidRDefault="00DF3917" w:rsidP="005B1C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 основной образовательной программы</w:t>
            </w:r>
          </w:p>
        </w:tc>
      </w:tr>
      <w:tr w:rsidR="00DF3917" w:rsidRPr="00074F65" w:rsidTr="00DF3917">
        <w:trPr>
          <w:trHeight w:val="562"/>
        </w:trPr>
        <w:tc>
          <w:tcPr>
            <w:tcW w:w="1825" w:type="dxa"/>
            <w:vMerge/>
          </w:tcPr>
          <w:p w:rsidR="00DF3917" w:rsidRPr="004F1A9D" w:rsidRDefault="00DF3917" w:rsidP="005B1C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:rsidR="00DF3917" w:rsidRDefault="00DF3917" w:rsidP="00930A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Внесение изменений в программу развития ОУ</w:t>
            </w:r>
          </w:p>
        </w:tc>
        <w:tc>
          <w:tcPr>
            <w:tcW w:w="1701" w:type="dxa"/>
          </w:tcPr>
          <w:p w:rsidR="00DF3917" w:rsidRDefault="00DF3917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275" w:type="dxa"/>
          </w:tcPr>
          <w:p w:rsidR="00DF3917" w:rsidRDefault="00DF3917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2014-2015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год</w:t>
            </w:r>
          </w:p>
        </w:tc>
        <w:tc>
          <w:tcPr>
            <w:tcW w:w="5103" w:type="dxa"/>
          </w:tcPr>
          <w:p w:rsidR="00DF3917" w:rsidRDefault="00DF3917" w:rsidP="005B1C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основного направления развития школы в соответствии с требованиями ФГОС</w:t>
            </w:r>
          </w:p>
        </w:tc>
      </w:tr>
      <w:tr w:rsidR="00DF3917" w:rsidRPr="00074F65" w:rsidTr="00DF3917">
        <w:trPr>
          <w:trHeight w:val="562"/>
        </w:trPr>
        <w:tc>
          <w:tcPr>
            <w:tcW w:w="1825" w:type="dxa"/>
            <w:vMerge/>
          </w:tcPr>
          <w:p w:rsidR="00DF3917" w:rsidRPr="004F1A9D" w:rsidRDefault="00DF3917" w:rsidP="005B1C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:rsidR="00DF3917" w:rsidRDefault="00DF3917" w:rsidP="00930A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Составление учебного плана основного общего образования с учетом ФГОС, Сан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социальным запросом родителей и обучающихся</w:t>
            </w:r>
          </w:p>
        </w:tc>
        <w:tc>
          <w:tcPr>
            <w:tcW w:w="1701" w:type="dxa"/>
          </w:tcPr>
          <w:p w:rsidR="00DF3917" w:rsidRDefault="00DF3917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директора по УР</w:t>
            </w:r>
          </w:p>
        </w:tc>
        <w:tc>
          <w:tcPr>
            <w:tcW w:w="1275" w:type="dxa"/>
          </w:tcPr>
          <w:p w:rsidR="00DF3917" w:rsidRDefault="00DF3917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Апрель-май 2014-2015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года</w:t>
            </w:r>
          </w:p>
        </w:tc>
        <w:tc>
          <w:tcPr>
            <w:tcW w:w="5103" w:type="dxa"/>
          </w:tcPr>
          <w:p w:rsidR="00DF3917" w:rsidRDefault="00DF3917" w:rsidP="005B1C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 учебного плана на 2015-2016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год</w:t>
            </w:r>
          </w:p>
        </w:tc>
      </w:tr>
      <w:tr w:rsidR="00930A34" w:rsidRPr="00074F65" w:rsidTr="00930A34">
        <w:trPr>
          <w:trHeight w:val="297"/>
        </w:trPr>
        <w:tc>
          <w:tcPr>
            <w:tcW w:w="1825" w:type="dxa"/>
            <w:vMerge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:rsidR="00930A34" w:rsidRPr="00074F65" w:rsidRDefault="00930A34" w:rsidP="00DF3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Корректировка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перспективного </w:t>
            </w: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плана-графика повышения квалификации педагогических и руководящих работников ОУ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вопросам введения </w:t>
            </w:r>
            <w:r w:rsidRPr="00F90E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Стандарта</w:t>
            </w:r>
          </w:p>
        </w:tc>
        <w:tc>
          <w:tcPr>
            <w:tcW w:w="1701" w:type="dxa"/>
          </w:tcPr>
          <w:p w:rsidR="00930A34" w:rsidRPr="00074F65" w:rsidRDefault="00DF3917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директора по УР, директор</w:t>
            </w:r>
          </w:p>
        </w:tc>
        <w:tc>
          <w:tcPr>
            <w:tcW w:w="1275" w:type="dxa"/>
          </w:tcPr>
          <w:p w:rsidR="00930A34" w:rsidRPr="00074F65" w:rsidRDefault="00DF3917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2012-2015</w:t>
            </w:r>
          </w:p>
        </w:tc>
        <w:tc>
          <w:tcPr>
            <w:tcW w:w="5103" w:type="dxa"/>
          </w:tcPr>
          <w:p w:rsidR="00930A34" w:rsidRPr="00074F65" w:rsidRDefault="00420DA4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Поэтапное обучение учителей ОУ по программам ФГОС ООО</w:t>
            </w:r>
          </w:p>
        </w:tc>
      </w:tr>
      <w:tr w:rsidR="00930A34" w:rsidRPr="00074F65" w:rsidTr="00930A34">
        <w:trPr>
          <w:trHeight w:val="297"/>
        </w:trPr>
        <w:tc>
          <w:tcPr>
            <w:tcW w:w="1825" w:type="dxa"/>
            <w:vMerge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:rsidR="00930A34" w:rsidRPr="007F5114" w:rsidRDefault="00420DA4" w:rsidP="005B1C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30A34" w:rsidRPr="007F5114">
              <w:rPr>
                <w:rFonts w:ascii="Times New Roman" w:hAnsi="Times New Roman"/>
                <w:color w:val="000000"/>
                <w:sz w:val="20"/>
                <w:szCs w:val="20"/>
              </w:rPr>
              <w:t>ормирования заказа на учебники  и учебные пособия.</w:t>
            </w:r>
          </w:p>
        </w:tc>
        <w:tc>
          <w:tcPr>
            <w:tcW w:w="1701" w:type="dxa"/>
          </w:tcPr>
          <w:p w:rsidR="00930A34" w:rsidRPr="007F5114" w:rsidRDefault="00420DA4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школы, библиотекарь, учителя-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предметники</w:t>
            </w:r>
          </w:p>
        </w:tc>
        <w:tc>
          <w:tcPr>
            <w:tcW w:w="1275" w:type="dxa"/>
          </w:tcPr>
          <w:p w:rsidR="00930A34" w:rsidRPr="007F5114" w:rsidRDefault="00930A34" w:rsidP="00420D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Март</w:t>
            </w:r>
            <w:r w:rsidR="00420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420D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930A34" w:rsidRPr="00074F65" w:rsidRDefault="00420DA4" w:rsidP="005B1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Обеспеченность ОУ учебной литературой по ФГОС ООО</w:t>
            </w:r>
          </w:p>
        </w:tc>
      </w:tr>
      <w:tr w:rsidR="00420DA4" w:rsidRPr="00074F65" w:rsidTr="00930A34">
        <w:trPr>
          <w:trHeight w:val="297"/>
        </w:trPr>
        <w:tc>
          <w:tcPr>
            <w:tcW w:w="1825" w:type="dxa"/>
            <w:vMerge w:val="restart"/>
          </w:tcPr>
          <w:p w:rsidR="00420DA4" w:rsidRPr="00074F65" w:rsidRDefault="00420DA4" w:rsidP="005B1C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4F6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lastRenderedPageBreak/>
              <w:t>Создание финансово-экономического обеспечения введения ФГОС</w:t>
            </w:r>
          </w:p>
        </w:tc>
        <w:tc>
          <w:tcPr>
            <w:tcW w:w="4946" w:type="dxa"/>
          </w:tcPr>
          <w:p w:rsidR="00420DA4" w:rsidRPr="00074F65" w:rsidRDefault="005A114D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Внесение изменений, касающихся ФГОС ООО в положение ОУ о стимулировании педагогических работников</w:t>
            </w:r>
          </w:p>
        </w:tc>
        <w:tc>
          <w:tcPr>
            <w:tcW w:w="1701" w:type="dxa"/>
          </w:tcPr>
          <w:p w:rsidR="00420DA4" w:rsidRPr="00074F65" w:rsidRDefault="005A114D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школьного профсоюза, администрация школы,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работники</w:t>
            </w:r>
          </w:p>
        </w:tc>
        <w:tc>
          <w:tcPr>
            <w:tcW w:w="1275" w:type="dxa"/>
          </w:tcPr>
          <w:p w:rsidR="00420DA4" w:rsidRPr="00074F65" w:rsidRDefault="005A114D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Май-июнь 2015</w:t>
            </w:r>
          </w:p>
        </w:tc>
        <w:tc>
          <w:tcPr>
            <w:tcW w:w="5103" w:type="dxa"/>
          </w:tcPr>
          <w:p w:rsidR="00420DA4" w:rsidRPr="00074F65" w:rsidRDefault="005A114D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Стимулирование педагогов к изменению качества образования в соответствии </w:t>
            </w:r>
            <w:proofErr w:type="gramStart"/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90E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Стандарт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ом</w:t>
            </w:r>
          </w:p>
        </w:tc>
      </w:tr>
      <w:tr w:rsidR="00420DA4" w:rsidRPr="00074F65" w:rsidTr="00930A34">
        <w:trPr>
          <w:trHeight w:val="297"/>
        </w:trPr>
        <w:tc>
          <w:tcPr>
            <w:tcW w:w="1825" w:type="dxa"/>
            <w:vMerge/>
          </w:tcPr>
          <w:p w:rsidR="00420DA4" w:rsidRPr="00074F65" w:rsidRDefault="00420DA4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420DA4" w:rsidRPr="00074F65" w:rsidRDefault="00420DA4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Определение необходимого материально-технического оборудования в соответствии с требованиями ФГОС ООО</w:t>
            </w:r>
            <w:r w:rsidR="005A11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его приобретение</w:t>
            </w:r>
          </w:p>
        </w:tc>
        <w:tc>
          <w:tcPr>
            <w:tcW w:w="1701" w:type="dxa"/>
          </w:tcPr>
          <w:p w:rsidR="00420DA4" w:rsidRPr="00074F65" w:rsidRDefault="005A114D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275" w:type="dxa"/>
          </w:tcPr>
          <w:p w:rsidR="00420DA4" w:rsidRPr="00074F65" w:rsidRDefault="005A114D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2012-2014</w:t>
            </w:r>
          </w:p>
        </w:tc>
        <w:tc>
          <w:tcPr>
            <w:tcW w:w="5103" w:type="dxa"/>
          </w:tcPr>
          <w:p w:rsidR="00420DA4" w:rsidRPr="00074F65" w:rsidRDefault="005A114D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Оформление заказа на материально-техническое обеспечение ОУ </w:t>
            </w:r>
          </w:p>
        </w:tc>
      </w:tr>
      <w:tr w:rsidR="00770D99" w:rsidRPr="00074F65" w:rsidTr="00930A34">
        <w:trPr>
          <w:trHeight w:val="297"/>
        </w:trPr>
        <w:tc>
          <w:tcPr>
            <w:tcW w:w="1825" w:type="dxa"/>
            <w:vMerge w:val="restart"/>
          </w:tcPr>
          <w:p w:rsidR="00770D99" w:rsidRPr="00074F65" w:rsidRDefault="00770D99" w:rsidP="005B1C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4F6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Создание органи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зационно-методического</w:t>
            </w:r>
            <w:r w:rsidRPr="00074F6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обеспечения введения ФГОС</w:t>
            </w:r>
          </w:p>
        </w:tc>
        <w:tc>
          <w:tcPr>
            <w:tcW w:w="4946" w:type="dxa"/>
          </w:tcPr>
          <w:p w:rsidR="00770D99" w:rsidRPr="00074F65" w:rsidRDefault="00770D99" w:rsidP="00756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плана-графика введения ФГОС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ООО </w:t>
            </w:r>
          </w:p>
        </w:tc>
        <w:tc>
          <w:tcPr>
            <w:tcW w:w="1701" w:type="dxa"/>
          </w:tcPr>
          <w:p w:rsidR="00770D99" w:rsidRPr="00074F65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275" w:type="dxa"/>
          </w:tcPr>
          <w:p w:rsidR="00770D99" w:rsidRPr="00074F65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Pr="00074F65">
              <w:rPr>
                <w:rFonts w:ascii="Times New Roman" w:hAnsi="Times New Roman"/>
                <w:sz w:val="20"/>
                <w:szCs w:val="20"/>
              </w:rPr>
              <w:t xml:space="preserve"> 2012г.</w:t>
            </w:r>
          </w:p>
        </w:tc>
        <w:tc>
          <w:tcPr>
            <w:tcW w:w="5103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План-график </w:t>
            </w: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введения ФГОС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ООО, </w:t>
            </w:r>
          </w:p>
          <w:p w:rsidR="00770D99" w:rsidRPr="00074F65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Организационны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 </w:t>
            </w: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</w:t>
            </w: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введения </w:t>
            </w:r>
            <w:r w:rsidRPr="00F90E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Стандарта</w:t>
            </w:r>
          </w:p>
        </w:tc>
      </w:tr>
      <w:tr w:rsidR="00770D99" w:rsidRPr="00074F65" w:rsidTr="00930A34">
        <w:trPr>
          <w:trHeight w:val="297"/>
        </w:trPr>
        <w:tc>
          <w:tcPr>
            <w:tcW w:w="1825" w:type="dxa"/>
            <w:vMerge/>
          </w:tcPr>
          <w:p w:rsidR="00770D99" w:rsidRPr="00074F65" w:rsidRDefault="00770D99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770D99" w:rsidRPr="00074F65" w:rsidRDefault="00770D99" w:rsidP="0075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Создание рабочей группы</w:t>
            </w:r>
          </w:p>
        </w:tc>
        <w:tc>
          <w:tcPr>
            <w:tcW w:w="1701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директора по УР</w:t>
            </w:r>
          </w:p>
        </w:tc>
        <w:tc>
          <w:tcPr>
            <w:tcW w:w="1275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2012</w:t>
            </w:r>
          </w:p>
        </w:tc>
        <w:tc>
          <w:tcPr>
            <w:tcW w:w="5103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Создание и определение функционала рабочей группы</w:t>
            </w:r>
          </w:p>
        </w:tc>
      </w:tr>
      <w:tr w:rsidR="00770D99" w:rsidRPr="00074F65" w:rsidTr="00930A34">
        <w:trPr>
          <w:trHeight w:val="297"/>
        </w:trPr>
        <w:tc>
          <w:tcPr>
            <w:tcW w:w="1825" w:type="dxa"/>
            <w:vMerge/>
          </w:tcPr>
          <w:p w:rsidR="00770D99" w:rsidRPr="00074F65" w:rsidRDefault="00770D99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770D99" w:rsidRDefault="00770D99" w:rsidP="0075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совет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«Рассмотрение педагогическим коллективом плана-графика подготовки к введению ФГОС ООО, выбор членов рабочей группы и определение ее функционала»</w:t>
            </w:r>
          </w:p>
        </w:tc>
        <w:tc>
          <w:tcPr>
            <w:tcW w:w="1701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директора по УР</w:t>
            </w:r>
          </w:p>
        </w:tc>
        <w:tc>
          <w:tcPr>
            <w:tcW w:w="1275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2012</w:t>
            </w:r>
          </w:p>
        </w:tc>
        <w:tc>
          <w:tcPr>
            <w:tcW w:w="5103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Знакомство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коллектива с планом-графиком введения ФГОС, внесение коррективов</w:t>
            </w:r>
          </w:p>
        </w:tc>
      </w:tr>
      <w:tr w:rsidR="00770D99" w:rsidRPr="00074F65" w:rsidTr="00930A34">
        <w:trPr>
          <w:trHeight w:val="297"/>
        </w:trPr>
        <w:tc>
          <w:tcPr>
            <w:tcW w:w="1825" w:type="dxa"/>
            <w:vMerge/>
          </w:tcPr>
          <w:p w:rsidR="00770D99" w:rsidRPr="00074F65" w:rsidRDefault="00770D99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770D99" w:rsidRDefault="00770D99" w:rsidP="0075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Изучение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коллективом базовых документов ФГОС</w:t>
            </w:r>
          </w:p>
        </w:tc>
        <w:tc>
          <w:tcPr>
            <w:tcW w:w="1701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директора по УР</w:t>
            </w:r>
          </w:p>
        </w:tc>
        <w:tc>
          <w:tcPr>
            <w:tcW w:w="1275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5103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Изучение требований ФГОС к структуре ООП, к условиям реализации и результатам освоения программ</w:t>
            </w:r>
          </w:p>
        </w:tc>
      </w:tr>
      <w:tr w:rsidR="00770D99" w:rsidRPr="00074F65" w:rsidTr="00930A34">
        <w:trPr>
          <w:trHeight w:val="297"/>
        </w:trPr>
        <w:tc>
          <w:tcPr>
            <w:tcW w:w="1825" w:type="dxa"/>
            <w:vMerge/>
          </w:tcPr>
          <w:p w:rsidR="00770D99" w:rsidRPr="00074F65" w:rsidRDefault="00770D99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770D99" w:rsidRDefault="00770D99" w:rsidP="0075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Анализ имеющихся в ОУ условий и ресурсного обеспечения реализации образовательных программ ООО в соответствии с требованиями ФГОС</w:t>
            </w:r>
          </w:p>
        </w:tc>
        <w:tc>
          <w:tcPr>
            <w:tcW w:w="1701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школы, рабочая группа</w:t>
            </w:r>
          </w:p>
        </w:tc>
        <w:tc>
          <w:tcPr>
            <w:tcW w:w="1275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2013-2015</w:t>
            </w:r>
          </w:p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(ежегодно)</w:t>
            </w:r>
          </w:p>
        </w:tc>
        <w:tc>
          <w:tcPr>
            <w:tcW w:w="5103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Оценка ОУ с учетом требований ФГОС</w:t>
            </w:r>
          </w:p>
        </w:tc>
      </w:tr>
      <w:tr w:rsidR="00770D99" w:rsidRPr="00074F65" w:rsidTr="00930A34">
        <w:trPr>
          <w:trHeight w:val="297"/>
        </w:trPr>
        <w:tc>
          <w:tcPr>
            <w:tcW w:w="1825" w:type="dxa"/>
            <w:vMerge/>
          </w:tcPr>
          <w:p w:rsidR="00770D99" w:rsidRPr="00074F65" w:rsidRDefault="00770D99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770D99" w:rsidRDefault="00770D99" w:rsidP="0075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Анализ соответствия материально-технической базы реализации ООП ООО действующим Сан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противопожарным нормам, нормам охраны труда работников ОУ</w:t>
            </w:r>
          </w:p>
        </w:tc>
        <w:tc>
          <w:tcPr>
            <w:tcW w:w="1701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школы </w:t>
            </w:r>
          </w:p>
        </w:tc>
        <w:tc>
          <w:tcPr>
            <w:tcW w:w="1275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2013-2015</w:t>
            </w:r>
          </w:p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(ежегодно)</w:t>
            </w:r>
          </w:p>
        </w:tc>
        <w:tc>
          <w:tcPr>
            <w:tcW w:w="5103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Приведение в соответствие материально-технической базы реализации ООП ООО с требованиями ФГОС</w:t>
            </w:r>
          </w:p>
        </w:tc>
      </w:tr>
      <w:tr w:rsidR="00770D99" w:rsidRPr="00074F65" w:rsidTr="00930A34">
        <w:trPr>
          <w:trHeight w:val="297"/>
        </w:trPr>
        <w:tc>
          <w:tcPr>
            <w:tcW w:w="1825" w:type="dxa"/>
            <w:vMerge/>
          </w:tcPr>
          <w:p w:rsidR="00770D99" w:rsidRPr="00074F65" w:rsidRDefault="00770D99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770D99" w:rsidRDefault="00770D99" w:rsidP="0075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Самоанализ условий для введения Стандарта в ОУ</w:t>
            </w:r>
          </w:p>
        </w:tc>
        <w:tc>
          <w:tcPr>
            <w:tcW w:w="1701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275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5103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Мониторинг готовности к ФГОС</w:t>
            </w:r>
          </w:p>
        </w:tc>
      </w:tr>
      <w:tr w:rsidR="00770D99" w:rsidRPr="00074F65" w:rsidTr="00930A34">
        <w:trPr>
          <w:trHeight w:val="297"/>
        </w:trPr>
        <w:tc>
          <w:tcPr>
            <w:tcW w:w="1825" w:type="dxa"/>
            <w:vMerge/>
          </w:tcPr>
          <w:p w:rsidR="00770D99" w:rsidRPr="00074F65" w:rsidRDefault="00770D99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770D99" w:rsidRDefault="00770D99" w:rsidP="0075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 проекта ООП ООО</w:t>
            </w:r>
          </w:p>
        </w:tc>
        <w:tc>
          <w:tcPr>
            <w:tcW w:w="1701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директора по УР, рабочая группа</w:t>
            </w:r>
          </w:p>
        </w:tc>
        <w:tc>
          <w:tcPr>
            <w:tcW w:w="1275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декабря 2014 г</w:t>
            </w:r>
          </w:p>
        </w:tc>
        <w:tc>
          <w:tcPr>
            <w:tcW w:w="5103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Проект ООП ООО</w:t>
            </w:r>
          </w:p>
        </w:tc>
      </w:tr>
      <w:tr w:rsidR="00770D99" w:rsidRPr="00074F65" w:rsidTr="00930A34">
        <w:trPr>
          <w:trHeight w:val="297"/>
        </w:trPr>
        <w:tc>
          <w:tcPr>
            <w:tcW w:w="1825" w:type="dxa"/>
            <w:vMerge/>
          </w:tcPr>
          <w:p w:rsidR="00770D99" w:rsidRPr="00074F65" w:rsidRDefault="00770D99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Рассмотрение проекта ООП ООО на родительских собраниях,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совете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внесение коррективов</w:t>
            </w:r>
          </w:p>
        </w:tc>
        <w:tc>
          <w:tcPr>
            <w:tcW w:w="1701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директора по УР, рабочая группа</w:t>
            </w:r>
          </w:p>
        </w:tc>
        <w:tc>
          <w:tcPr>
            <w:tcW w:w="1275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Февраль-апрель 2015 г</w:t>
            </w:r>
          </w:p>
        </w:tc>
        <w:tc>
          <w:tcPr>
            <w:tcW w:w="5103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Корректировка ООП ООО, подготовка к утверждению</w:t>
            </w:r>
          </w:p>
        </w:tc>
      </w:tr>
      <w:tr w:rsidR="00770D99" w:rsidRPr="00074F65" w:rsidTr="00930A34">
        <w:trPr>
          <w:trHeight w:val="297"/>
        </w:trPr>
        <w:tc>
          <w:tcPr>
            <w:tcW w:w="1825" w:type="dxa"/>
            <w:vMerge/>
          </w:tcPr>
          <w:p w:rsidR="00770D99" w:rsidRPr="00074F65" w:rsidRDefault="00770D99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рабочих программ изучения предметов учителями 5-9 классов с учетом требований ФГОС ООО</w:t>
            </w:r>
          </w:p>
        </w:tc>
        <w:tc>
          <w:tcPr>
            <w:tcW w:w="1701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275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Март-июнь 2015 года</w:t>
            </w:r>
          </w:p>
        </w:tc>
        <w:tc>
          <w:tcPr>
            <w:tcW w:w="5103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Проектирование образовательного процесса педагогами по предметам учебного плана школы с учетом ФГОС ООО</w:t>
            </w:r>
          </w:p>
        </w:tc>
      </w:tr>
      <w:tr w:rsidR="00770D99" w:rsidRPr="00074F65" w:rsidTr="00930A34">
        <w:trPr>
          <w:trHeight w:val="297"/>
        </w:trPr>
        <w:tc>
          <w:tcPr>
            <w:tcW w:w="1825" w:type="dxa"/>
            <w:vMerge/>
          </w:tcPr>
          <w:p w:rsidR="00770D99" w:rsidRPr="00074F65" w:rsidRDefault="00770D99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Изучение требований разработки учебного плана, подготовка проекта учебного план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соответствии с ФГОС</w:t>
            </w:r>
          </w:p>
        </w:tc>
        <w:tc>
          <w:tcPr>
            <w:tcW w:w="1701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директора по УР</w:t>
            </w:r>
          </w:p>
        </w:tc>
        <w:tc>
          <w:tcPr>
            <w:tcW w:w="1275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Февраль-апрель 2015 года</w:t>
            </w:r>
          </w:p>
        </w:tc>
        <w:tc>
          <w:tcPr>
            <w:tcW w:w="5103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Разработка учебного плана</w:t>
            </w:r>
          </w:p>
        </w:tc>
      </w:tr>
      <w:tr w:rsidR="00770D99" w:rsidRPr="00074F65" w:rsidTr="00930A34">
        <w:trPr>
          <w:trHeight w:val="297"/>
        </w:trPr>
        <w:tc>
          <w:tcPr>
            <w:tcW w:w="1825" w:type="dxa"/>
            <w:vMerge/>
          </w:tcPr>
          <w:p w:rsidR="00770D99" w:rsidRPr="00074F65" w:rsidRDefault="00770D99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770D99" w:rsidRDefault="00770D99" w:rsidP="0075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Комплектование библиотеки УМК по всем предметам учебного плана в соответствии с Федеральным перечнем по мере введения ФГОС</w:t>
            </w:r>
          </w:p>
        </w:tc>
        <w:tc>
          <w:tcPr>
            <w:tcW w:w="1701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директора по УР, библиотекарь, учителя-предметники</w:t>
            </w:r>
          </w:p>
        </w:tc>
        <w:tc>
          <w:tcPr>
            <w:tcW w:w="1275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2014-2015 учебного года</w:t>
            </w:r>
          </w:p>
        </w:tc>
        <w:tc>
          <w:tcPr>
            <w:tcW w:w="5103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Оснащенность школьной  библиотеки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необходимым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УМК, учебными и справочными пособиями</w:t>
            </w:r>
          </w:p>
        </w:tc>
      </w:tr>
      <w:tr w:rsidR="00770D99" w:rsidRPr="00074F65" w:rsidTr="00930A34">
        <w:trPr>
          <w:trHeight w:val="297"/>
        </w:trPr>
        <w:tc>
          <w:tcPr>
            <w:tcW w:w="1825" w:type="dxa"/>
            <w:vMerge/>
          </w:tcPr>
          <w:p w:rsidR="00770D99" w:rsidRPr="00074F65" w:rsidRDefault="00770D99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770D99" w:rsidRDefault="00770D99" w:rsidP="0075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Семинар «Экспертиза условий, созданных в ОУ в соответствии с ФГОС ООО»</w:t>
            </w:r>
          </w:p>
        </w:tc>
        <w:tc>
          <w:tcPr>
            <w:tcW w:w="1701" w:type="dxa"/>
          </w:tcPr>
          <w:p w:rsidR="00770D99" w:rsidRDefault="00770D99" w:rsidP="00333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Директор, зам директора по УР, зам директора по ВР</w:t>
            </w:r>
          </w:p>
        </w:tc>
        <w:tc>
          <w:tcPr>
            <w:tcW w:w="1275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2015 г</w:t>
            </w:r>
          </w:p>
        </w:tc>
        <w:tc>
          <w:tcPr>
            <w:tcW w:w="5103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Оценка степени готовности ОУ к введению ФГОС ООО</w:t>
            </w:r>
          </w:p>
        </w:tc>
      </w:tr>
      <w:tr w:rsidR="00770D99" w:rsidRPr="00074F65" w:rsidTr="00930A34">
        <w:trPr>
          <w:trHeight w:val="297"/>
        </w:trPr>
        <w:tc>
          <w:tcPr>
            <w:tcW w:w="1825" w:type="dxa"/>
            <w:vMerge/>
          </w:tcPr>
          <w:p w:rsidR="00770D99" w:rsidRPr="00074F65" w:rsidRDefault="00770D99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770D99" w:rsidRDefault="00770D99" w:rsidP="007567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Проведение инструктивных совещаний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коллективом по вопросам введения Стандарта</w:t>
            </w:r>
          </w:p>
        </w:tc>
        <w:tc>
          <w:tcPr>
            <w:tcW w:w="1701" w:type="dxa"/>
          </w:tcPr>
          <w:p w:rsidR="00770D99" w:rsidRDefault="00770D99" w:rsidP="00333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275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2012-2015 </w:t>
            </w:r>
          </w:p>
        </w:tc>
        <w:tc>
          <w:tcPr>
            <w:tcW w:w="5103" w:type="dxa"/>
          </w:tcPr>
          <w:p w:rsidR="00770D99" w:rsidRDefault="00770D99" w:rsidP="005B1C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Информационные условия, методические, организационно-содержательные условия введения Стандарта</w:t>
            </w:r>
          </w:p>
        </w:tc>
      </w:tr>
      <w:tr w:rsidR="00930A34" w:rsidRPr="00074F65" w:rsidTr="00930A34">
        <w:trPr>
          <w:trHeight w:val="1417"/>
        </w:trPr>
        <w:tc>
          <w:tcPr>
            <w:tcW w:w="1825" w:type="dxa"/>
            <w:vMerge w:val="restart"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074F6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Создание кадрового обеспечения введения ФГОС</w:t>
            </w:r>
          </w:p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074F6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Создание информационного обеспечения введения ФГОС</w:t>
            </w:r>
          </w:p>
        </w:tc>
        <w:tc>
          <w:tcPr>
            <w:tcW w:w="4946" w:type="dxa"/>
          </w:tcPr>
          <w:p w:rsidR="00930A34" w:rsidRPr="00074F65" w:rsidRDefault="00930A34" w:rsidP="003E4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перспективного графика </w:t>
            </w:r>
            <w:r w:rsidRPr="00074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повышени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074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квалификации педагогических и руководящих работников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ОУ</w:t>
            </w:r>
            <w:r w:rsidRPr="00074F65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74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проблемам</w:t>
            </w:r>
            <w:r w:rsidRPr="00074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внедрени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074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ФГОС ООО  </w:t>
            </w:r>
          </w:p>
        </w:tc>
        <w:tc>
          <w:tcPr>
            <w:tcW w:w="1701" w:type="dxa"/>
          </w:tcPr>
          <w:p w:rsidR="00930A34" w:rsidRPr="00074F65" w:rsidRDefault="003E41C3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директора по УР, директор</w:t>
            </w:r>
            <w:r w:rsidR="00930A34" w:rsidRPr="00074F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A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930A34" w:rsidRPr="00074F65" w:rsidRDefault="003E41C3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="00930A34" w:rsidRPr="00074F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930A34" w:rsidRPr="00074F65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930A34" w:rsidRPr="00074F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</w:tcPr>
          <w:p w:rsidR="00930A34" w:rsidRPr="00074F65" w:rsidRDefault="00930A34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Перспективный  график </w:t>
            </w:r>
            <w:r w:rsidRPr="00074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повышени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074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квалификации педагогических и руководящих работников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проблемам</w:t>
            </w:r>
            <w:r w:rsidRPr="00074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внедрени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074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ФГОС ООО  </w:t>
            </w: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Обеспечение кадровых условий эффективного введения </w:t>
            </w:r>
            <w:r w:rsidRPr="00F90E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Стандарта</w:t>
            </w:r>
          </w:p>
        </w:tc>
      </w:tr>
      <w:tr w:rsidR="00930A34" w:rsidRPr="00074F65" w:rsidTr="00930A34">
        <w:trPr>
          <w:trHeight w:val="976"/>
        </w:trPr>
        <w:tc>
          <w:tcPr>
            <w:tcW w:w="1825" w:type="dxa"/>
            <w:vMerge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930A34" w:rsidRPr="00074F65" w:rsidRDefault="00930A34" w:rsidP="003E4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F6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повышения квалификации учителей  основно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 школы</w:t>
            </w:r>
            <w:r w:rsidRPr="00074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руководителей ОУ по вопросам ФГОС ООО.</w:t>
            </w:r>
          </w:p>
        </w:tc>
        <w:tc>
          <w:tcPr>
            <w:tcW w:w="1701" w:type="dxa"/>
          </w:tcPr>
          <w:p w:rsidR="00930A34" w:rsidRPr="00074F65" w:rsidRDefault="003E41C3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275" w:type="dxa"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65">
              <w:rPr>
                <w:rFonts w:ascii="Times New Roman" w:hAnsi="Times New Roman"/>
                <w:sz w:val="20"/>
                <w:szCs w:val="20"/>
              </w:rPr>
              <w:t>В течение 2012-2015 гг.</w:t>
            </w:r>
          </w:p>
        </w:tc>
        <w:tc>
          <w:tcPr>
            <w:tcW w:w="5103" w:type="dxa"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65">
              <w:rPr>
                <w:rFonts w:ascii="Times New Roman" w:hAnsi="Times New Roman"/>
                <w:sz w:val="20"/>
                <w:szCs w:val="20"/>
              </w:rPr>
              <w:t xml:space="preserve">100% повышение квалификации учителей </w:t>
            </w:r>
            <w:r w:rsidRPr="00074F65">
              <w:rPr>
                <w:rFonts w:ascii="Times New Roman" w:hAnsi="Times New Roman"/>
                <w:color w:val="000000"/>
                <w:sz w:val="20"/>
                <w:szCs w:val="20"/>
              </w:rPr>
              <w:t>основного звена  и руководителей ОУ  по вопросам ФГОС ООО.</w:t>
            </w:r>
          </w:p>
        </w:tc>
      </w:tr>
      <w:tr w:rsidR="00930A34" w:rsidRPr="00074F65" w:rsidTr="00930A34">
        <w:trPr>
          <w:trHeight w:val="976"/>
        </w:trPr>
        <w:tc>
          <w:tcPr>
            <w:tcW w:w="1825" w:type="dxa"/>
            <w:vMerge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930A34" w:rsidRPr="00074F65" w:rsidRDefault="00930A34" w:rsidP="003E4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Научно-методическо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сопровождени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повышения квалификации педагогических и руководящих работников ОУ через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разные формы (семинары, консультации)</w:t>
            </w: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30A34" w:rsidRPr="00074F65" w:rsidRDefault="003E41C3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  <w:r w:rsidR="00930A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65">
              <w:rPr>
                <w:rFonts w:ascii="Times New Roman" w:hAnsi="Times New Roman"/>
                <w:sz w:val="20"/>
                <w:szCs w:val="20"/>
              </w:rPr>
              <w:t>В течение 2012-2015 гг.</w:t>
            </w:r>
          </w:p>
        </w:tc>
        <w:tc>
          <w:tcPr>
            <w:tcW w:w="5103" w:type="dxa"/>
          </w:tcPr>
          <w:p w:rsidR="00930A34" w:rsidRPr="00074F65" w:rsidRDefault="00930A34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Обеспечение кадровых условий эффективного введения ФГОС</w:t>
            </w:r>
          </w:p>
        </w:tc>
      </w:tr>
      <w:tr w:rsidR="00930A34" w:rsidRPr="00074F65" w:rsidTr="00930A34">
        <w:trPr>
          <w:trHeight w:val="976"/>
        </w:trPr>
        <w:tc>
          <w:tcPr>
            <w:tcW w:w="1825" w:type="dxa"/>
            <w:vMerge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930A34" w:rsidRPr="00074F65" w:rsidRDefault="00930A34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Обеспечение участия педагогических и руководящих работников ОУ в муниципальных, региональных и межрегиональных научно-практическ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их</w:t>
            </w: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конференциях, выставках и форумах по вопросам ФГОС ООО</w:t>
            </w:r>
          </w:p>
        </w:tc>
        <w:tc>
          <w:tcPr>
            <w:tcW w:w="1701" w:type="dxa"/>
          </w:tcPr>
          <w:p w:rsidR="00930A34" w:rsidRPr="00074F65" w:rsidRDefault="003E41C3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275" w:type="dxa"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65">
              <w:rPr>
                <w:rFonts w:ascii="Times New Roman" w:hAnsi="Times New Roman"/>
                <w:sz w:val="20"/>
                <w:szCs w:val="20"/>
              </w:rPr>
              <w:t>В течение 2012-2015 гг.</w:t>
            </w:r>
          </w:p>
        </w:tc>
        <w:tc>
          <w:tcPr>
            <w:tcW w:w="5103" w:type="dxa"/>
          </w:tcPr>
          <w:p w:rsidR="00930A34" w:rsidRDefault="00930A34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Обеспечение кадровых условий эффективного введения ФГОС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930A34" w:rsidRPr="00074F65" w:rsidRDefault="00930A34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Обеспечение профессио</w:t>
            </w: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нального педагогического общения с целью 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нализа проблем и выработки адекватных управленческих ре</w:t>
            </w: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шений по введению ФГОС</w:t>
            </w:r>
          </w:p>
        </w:tc>
      </w:tr>
      <w:tr w:rsidR="00930A34" w:rsidRPr="00074F65" w:rsidTr="00930A34">
        <w:trPr>
          <w:trHeight w:val="164"/>
        </w:trPr>
        <w:tc>
          <w:tcPr>
            <w:tcW w:w="1825" w:type="dxa"/>
            <w:vMerge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F65"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Информирование общественности о ходе и результатах подготовки введения ФГОС начального общего образования  с использованием Интернет-ресурсов, средств массовой информации и др.</w:t>
            </w:r>
          </w:p>
        </w:tc>
        <w:tc>
          <w:tcPr>
            <w:tcW w:w="1701" w:type="dxa"/>
          </w:tcPr>
          <w:p w:rsidR="00930A34" w:rsidRPr="00074F65" w:rsidRDefault="003E41C3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школы,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ведение сайта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ОУ</w:t>
            </w:r>
          </w:p>
        </w:tc>
        <w:tc>
          <w:tcPr>
            <w:tcW w:w="1275" w:type="dxa"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65">
              <w:rPr>
                <w:rFonts w:ascii="Times New Roman" w:hAnsi="Times New Roman"/>
                <w:sz w:val="20"/>
                <w:szCs w:val="20"/>
              </w:rPr>
              <w:lastRenderedPageBreak/>
              <w:t>В течение 201</w:t>
            </w:r>
            <w:r>
              <w:rPr>
                <w:rFonts w:ascii="Times New Roman" w:hAnsi="Times New Roman"/>
                <w:sz w:val="20"/>
                <w:szCs w:val="20"/>
              </w:rPr>
              <w:t>2-2015гг.</w:t>
            </w:r>
            <w:r w:rsidRPr="00074F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Информационные условия введения </w:t>
            </w:r>
            <w:r w:rsidRPr="00F90E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30A34" w:rsidRPr="00074F65" w:rsidTr="00930A34">
        <w:trPr>
          <w:trHeight w:val="980"/>
        </w:trPr>
        <w:tc>
          <w:tcPr>
            <w:tcW w:w="1825" w:type="dxa"/>
            <w:vMerge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930A34" w:rsidRPr="00074F65" w:rsidRDefault="00930A34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Размещение публичных отчетов на сайтах ОУ, иных Интернет-ресурсах о ходе подготовки к введению ФГОС ООО (2 раза в год)</w:t>
            </w:r>
          </w:p>
        </w:tc>
        <w:tc>
          <w:tcPr>
            <w:tcW w:w="1701" w:type="dxa"/>
          </w:tcPr>
          <w:p w:rsidR="00930A34" w:rsidRPr="00074F65" w:rsidRDefault="003E41C3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директора по УР, ответственный за ведение сайта ОУ</w:t>
            </w:r>
          </w:p>
        </w:tc>
        <w:tc>
          <w:tcPr>
            <w:tcW w:w="1275" w:type="dxa"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65">
              <w:rPr>
                <w:rFonts w:ascii="Times New Roman" w:hAnsi="Times New Roman"/>
                <w:sz w:val="20"/>
                <w:szCs w:val="20"/>
              </w:rPr>
              <w:t>2012 – 2015 гг.</w:t>
            </w:r>
          </w:p>
        </w:tc>
        <w:tc>
          <w:tcPr>
            <w:tcW w:w="5103" w:type="dxa"/>
          </w:tcPr>
          <w:p w:rsidR="00930A34" w:rsidRPr="00074F65" w:rsidRDefault="00930A34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Развитие общественной со</w:t>
            </w: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ставляющей в управлении ОУ</w:t>
            </w:r>
          </w:p>
        </w:tc>
      </w:tr>
      <w:tr w:rsidR="00930A34" w:rsidRPr="00074F65" w:rsidTr="00930A34">
        <w:trPr>
          <w:trHeight w:val="980"/>
        </w:trPr>
        <w:tc>
          <w:tcPr>
            <w:tcW w:w="1825" w:type="dxa"/>
            <w:vMerge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930A34" w:rsidRPr="00074F65" w:rsidRDefault="00930A34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сетевых сообществ педагогов, руководителей, родителей по проблемам введения ФГОС</w:t>
            </w:r>
          </w:p>
        </w:tc>
        <w:tc>
          <w:tcPr>
            <w:tcW w:w="1701" w:type="dxa"/>
          </w:tcPr>
          <w:p w:rsidR="00930A34" w:rsidRPr="00074F65" w:rsidRDefault="003E41C3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директора по УР, рабочая группа</w:t>
            </w:r>
          </w:p>
        </w:tc>
        <w:tc>
          <w:tcPr>
            <w:tcW w:w="1275" w:type="dxa"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65">
              <w:rPr>
                <w:rFonts w:ascii="Times New Roman" w:hAnsi="Times New Roman"/>
                <w:sz w:val="20"/>
                <w:szCs w:val="20"/>
              </w:rPr>
              <w:t xml:space="preserve">2013 – 2014 </w:t>
            </w:r>
            <w:proofErr w:type="spellStart"/>
            <w:r w:rsidRPr="00074F65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074F65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074F65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5103" w:type="dxa"/>
          </w:tcPr>
          <w:p w:rsidR="00930A34" w:rsidRPr="00074F65" w:rsidRDefault="00930A34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Развитие общественной со</w:t>
            </w: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ставляющей в управлении ОУ</w:t>
            </w:r>
          </w:p>
        </w:tc>
      </w:tr>
      <w:tr w:rsidR="00930A34" w:rsidRPr="00074F65" w:rsidTr="00930A34">
        <w:trPr>
          <w:trHeight w:val="730"/>
        </w:trPr>
        <w:tc>
          <w:tcPr>
            <w:tcW w:w="1825" w:type="dxa"/>
            <w:vMerge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930A34" w:rsidRPr="00074F65" w:rsidRDefault="00930A34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 информационного стандарта сопровождения введения ФГОС ООО</w:t>
            </w:r>
          </w:p>
        </w:tc>
        <w:tc>
          <w:tcPr>
            <w:tcW w:w="1701" w:type="dxa"/>
          </w:tcPr>
          <w:p w:rsidR="00930A34" w:rsidRPr="00074F65" w:rsidRDefault="003E41C3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школы, рабочая группа</w:t>
            </w:r>
          </w:p>
        </w:tc>
        <w:tc>
          <w:tcPr>
            <w:tcW w:w="1275" w:type="dxa"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65">
              <w:rPr>
                <w:rFonts w:ascii="Times New Roman" w:hAnsi="Times New Roman"/>
                <w:sz w:val="20"/>
                <w:szCs w:val="20"/>
              </w:rPr>
              <w:t>2012 – 2015 гг.</w:t>
            </w:r>
          </w:p>
        </w:tc>
        <w:tc>
          <w:tcPr>
            <w:tcW w:w="5103" w:type="dxa"/>
          </w:tcPr>
          <w:p w:rsidR="00930A34" w:rsidRPr="00074F65" w:rsidRDefault="00930A34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Упорядочение информационных потоков при анализе введения </w:t>
            </w:r>
            <w:r w:rsidRPr="00F90E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Стандарта</w:t>
            </w:r>
          </w:p>
        </w:tc>
      </w:tr>
      <w:tr w:rsidR="00930A34" w:rsidRPr="00074F65" w:rsidTr="00930A34">
        <w:trPr>
          <w:trHeight w:val="1264"/>
        </w:trPr>
        <w:tc>
          <w:tcPr>
            <w:tcW w:w="1825" w:type="dxa"/>
            <w:vMerge w:val="restart"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074F6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Создание материально-технического обеспечения введения ФГОС</w:t>
            </w:r>
          </w:p>
        </w:tc>
        <w:tc>
          <w:tcPr>
            <w:tcW w:w="4946" w:type="dxa"/>
          </w:tcPr>
          <w:p w:rsidR="00930A34" w:rsidRPr="00074F65" w:rsidRDefault="001F1429" w:rsidP="001F1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Самоанализ материально-технических условий реализации Стандарта в ОУ на предмет выявления соответствия (несоответствия) требованиям ФГОС ООО</w:t>
            </w:r>
          </w:p>
        </w:tc>
        <w:tc>
          <w:tcPr>
            <w:tcW w:w="1701" w:type="dxa"/>
          </w:tcPr>
          <w:p w:rsidR="00930A34" w:rsidRPr="00074F65" w:rsidRDefault="001F142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429"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275" w:type="dxa"/>
          </w:tcPr>
          <w:p w:rsidR="001F1429" w:rsidRDefault="001F1429" w:rsidP="001F1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2013-2015</w:t>
            </w:r>
          </w:p>
          <w:p w:rsidR="00930A34" w:rsidRPr="00074F65" w:rsidRDefault="001F1429" w:rsidP="001F1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(ежегодно)</w:t>
            </w:r>
          </w:p>
        </w:tc>
        <w:tc>
          <w:tcPr>
            <w:tcW w:w="5103" w:type="dxa"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Мониторинг </w:t>
            </w:r>
            <w:r w:rsidRPr="00074F65">
              <w:rPr>
                <w:rFonts w:ascii="Times New Roman" w:hAnsi="Times New Roman"/>
                <w:sz w:val="20"/>
                <w:szCs w:val="20"/>
              </w:rPr>
              <w:t>материально-технических условий реализации Стандарта в ОУ</w:t>
            </w:r>
          </w:p>
        </w:tc>
      </w:tr>
      <w:tr w:rsidR="00930A34" w:rsidRPr="00074F65" w:rsidTr="00930A34">
        <w:trPr>
          <w:trHeight w:val="856"/>
        </w:trPr>
        <w:tc>
          <w:tcPr>
            <w:tcW w:w="1825" w:type="dxa"/>
            <w:vMerge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930A34" w:rsidRPr="00074F65" w:rsidRDefault="001F1429" w:rsidP="005B1C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 п</w:t>
            </w:r>
            <w:r w:rsidR="00930A34" w:rsidRPr="00074F65">
              <w:rPr>
                <w:rFonts w:ascii="Times New Roman" w:hAnsi="Times New Roman"/>
                <w:color w:val="000000"/>
                <w:sz w:val="20"/>
                <w:szCs w:val="20"/>
              </w:rPr>
              <w:t>рограммы развития материально-технических условий, необходимых для введения ФГОС ООО.</w:t>
            </w:r>
          </w:p>
        </w:tc>
        <w:tc>
          <w:tcPr>
            <w:tcW w:w="1701" w:type="dxa"/>
          </w:tcPr>
          <w:p w:rsidR="00930A34" w:rsidRPr="00074F65" w:rsidRDefault="001F142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275" w:type="dxa"/>
          </w:tcPr>
          <w:p w:rsidR="00930A34" w:rsidRPr="00074F65" w:rsidRDefault="001F142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5103" w:type="dxa"/>
          </w:tcPr>
          <w:p w:rsidR="00930A34" w:rsidRPr="00074F65" w:rsidRDefault="001F1429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Школьная</w:t>
            </w:r>
            <w:r w:rsidR="00930A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30A34" w:rsidRPr="00074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</w:t>
            </w:r>
            <w:r w:rsidR="00930A3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930A34" w:rsidRPr="00074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развития материально-технических условий, необходимых для введения ФГОС ООО.</w:t>
            </w:r>
          </w:p>
        </w:tc>
      </w:tr>
      <w:tr w:rsidR="00930A34" w:rsidRPr="00074F65" w:rsidTr="00930A34">
        <w:trPr>
          <w:trHeight w:val="856"/>
        </w:trPr>
        <w:tc>
          <w:tcPr>
            <w:tcW w:w="1825" w:type="dxa"/>
            <w:vMerge w:val="restart"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F833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  <w:t>Система мониторинга эффективности реализации проекта</w:t>
            </w:r>
          </w:p>
        </w:tc>
        <w:tc>
          <w:tcPr>
            <w:tcW w:w="4946" w:type="dxa"/>
          </w:tcPr>
          <w:p w:rsidR="00930A34" w:rsidRPr="00F8337D" w:rsidRDefault="00F8337D" w:rsidP="005B1C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Наличие (отсутствие) необходимых нормативных документов на уровне ОУ, регламентирующих введение ФГОС</w:t>
            </w:r>
          </w:p>
        </w:tc>
        <w:tc>
          <w:tcPr>
            <w:tcW w:w="1701" w:type="dxa"/>
          </w:tcPr>
          <w:p w:rsidR="00930A34" w:rsidRPr="00074F65" w:rsidRDefault="00C8199C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275" w:type="dxa"/>
          </w:tcPr>
          <w:p w:rsidR="00930A34" w:rsidRPr="00074F65" w:rsidRDefault="003B4613" w:rsidP="003B4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C8199C">
              <w:rPr>
                <w:rFonts w:ascii="Times New Roman" w:hAnsi="Times New Roman"/>
                <w:sz w:val="20"/>
                <w:szCs w:val="20"/>
              </w:rPr>
              <w:t xml:space="preserve"> 2013, 2014, 2015г.</w:t>
            </w:r>
          </w:p>
        </w:tc>
        <w:tc>
          <w:tcPr>
            <w:tcW w:w="5103" w:type="dxa"/>
            <w:vMerge w:val="restart"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Мониторинг готовности к введению ФГОС ООО, своевременное принятие управленческих решений </w:t>
            </w:r>
          </w:p>
        </w:tc>
      </w:tr>
      <w:tr w:rsidR="00C8199C" w:rsidRPr="00074F65" w:rsidTr="00930A34">
        <w:trPr>
          <w:trHeight w:val="856"/>
        </w:trPr>
        <w:tc>
          <w:tcPr>
            <w:tcW w:w="1825" w:type="dxa"/>
            <w:vMerge/>
          </w:tcPr>
          <w:p w:rsidR="00C8199C" w:rsidRPr="00F8337D" w:rsidRDefault="00C8199C" w:rsidP="005B1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</w:tcPr>
          <w:p w:rsidR="00C8199C" w:rsidRDefault="00C8199C" w:rsidP="005B1C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Наличие (отсутствие) плана-графика введения ФГОС ООО</w:t>
            </w:r>
          </w:p>
        </w:tc>
        <w:tc>
          <w:tcPr>
            <w:tcW w:w="1701" w:type="dxa"/>
          </w:tcPr>
          <w:p w:rsidR="00C8199C" w:rsidRDefault="00C8199C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275" w:type="dxa"/>
          </w:tcPr>
          <w:p w:rsidR="00C8199C" w:rsidRDefault="00C8199C" w:rsidP="003B4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3B46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13-2015</w:t>
            </w:r>
          </w:p>
        </w:tc>
        <w:tc>
          <w:tcPr>
            <w:tcW w:w="5103" w:type="dxa"/>
            <w:vMerge/>
          </w:tcPr>
          <w:p w:rsidR="00C8199C" w:rsidRDefault="00C8199C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99C" w:rsidRPr="00074F65" w:rsidTr="00930A34">
        <w:trPr>
          <w:trHeight w:val="856"/>
        </w:trPr>
        <w:tc>
          <w:tcPr>
            <w:tcW w:w="1825" w:type="dxa"/>
            <w:vMerge/>
          </w:tcPr>
          <w:p w:rsidR="00C8199C" w:rsidRPr="00F8337D" w:rsidRDefault="00C8199C" w:rsidP="005B1C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46" w:type="dxa"/>
          </w:tcPr>
          <w:p w:rsidR="00C8199C" w:rsidRDefault="00C8199C" w:rsidP="005B1C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структуры  ООП ООО образовательного учреждения требованиям ФГОС</w:t>
            </w:r>
          </w:p>
        </w:tc>
        <w:tc>
          <w:tcPr>
            <w:tcW w:w="1701" w:type="dxa"/>
          </w:tcPr>
          <w:p w:rsidR="00C8199C" w:rsidRDefault="00C8199C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275" w:type="dxa"/>
          </w:tcPr>
          <w:p w:rsidR="00C8199C" w:rsidRDefault="00C8199C" w:rsidP="00C81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C8199C" w:rsidRDefault="00C8199C" w:rsidP="00C81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5103" w:type="dxa"/>
            <w:vMerge/>
          </w:tcPr>
          <w:p w:rsidR="00C8199C" w:rsidRDefault="00C8199C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A34" w:rsidRPr="00074F65" w:rsidTr="00930A34">
        <w:trPr>
          <w:trHeight w:val="856"/>
        </w:trPr>
        <w:tc>
          <w:tcPr>
            <w:tcW w:w="1825" w:type="dxa"/>
            <w:vMerge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930A34" w:rsidRPr="00074F65" w:rsidRDefault="00930A34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Анализ методическ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их</w:t>
            </w:r>
            <w:r w:rsidR="00C8199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материально-технических, финансово-экономических, кадровых </w:t>
            </w: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условий введения и сопровождения реализации ФГОС в ОУ </w:t>
            </w:r>
          </w:p>
        </w:tc>
        <w:tc>
          <w:tcPr>
            <w:tcW w:w="1701" w:type="dxa"/>
          </w:tcPr>
          <w:p w:rsidR="00930A34" w:rsidRPr="00074F65" w:rsidRDefault="00C8199C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275" w:type="dxa"/>
          </w:tcPr>
          <w:p w:rsidR="00930A34" w:rsidRPr="00074F65" w:rsidRDefault="003B4613" w:rsidP="003B4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  <w:r w:rsidR="00930A34">
              <w:rPr>
                <w:rFonts w:ascii="Times New Roman" w:hAnsi="Times New Roman"/>
                <w:sz w:val="20"/>
                <w:szCs w:val="20"/>
              </w:rPr>
              <w:t xml:space="preserve">2013-2015 </w:t>
            </w:r>
          </w:p>
        </w:tc>
        <w:tc>
          <w:tcPr>
            <w:tcW w:w="5103" w:type="dxa"/>
            <w:vMerge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A34" w:rsidRPr="00074F65" w:rsidTr="00930A34">
        <w:trPr>
          <w:trHeight w:val="856"/>
        </w:trPr>
        <w:tc>
          <w:tcPr>
            <w:tcW w:w="1825" w:type="dxa"/>
            <w:vMerge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930A34" w:rsidRPr="00074F65" w:rsidRDefault="00930A34" w:rsidP="00C819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Экспертиза  приведения должностных инструкций</w:t>
            </w:r>
            <w:r w:rsidR="00C8199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работников об</w:t>
            </w:r>
            <w:r w:rsidR="00C8199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щеобразовательного</w:t>
            </w: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учреждени</w:t>
            </w:r>
            <w:r w:rsidR="00C8199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</w:t>
            </w: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соответствие с требованиями ФГОС и новыми тарифно-квалификационными характеристиками</w:t>
            </w:r>
          </w:p>
        </w:tc>
        <w:tc>
          <w:tcPr>
            <w:tcW w:w="1701" w:type="dxa"/>
          </w:tcPr>
          <w:p w:rsidR="00930A34" w:rsidRPr="00074F65" w:rsidRDefault="00C8199C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275" w:type="dxa"/>
          </w:tcPr>
          <w:p w:rsidR="00930A34" w:rsidRPr="00074F65" w:rsidRDefault="003B4613" w:rsidP="003B4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  <w:r w:rsidR="00930A34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30A34">
              <w:rPr>
                <w:rFonts w:ascii="Times New Roman" w:hAnsi="Times New Roman"/>
                <w:sz w:val="20"/>
                <w:szCs w:val="20"/>
              </w:rPr>
              <w:t xml:space="preserve">-2014 </w:t>
            </w:r>
          </w:p>
        </w:tc>
        <w:tc>
          <w:tcPr>
            <w:tcW w:w="5103" w:type="dxa"/>
            <w:vMerge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A34" w:rsidRPr="00074F65" w:rsidTr="00930A34">
        <w:trPr>
          <w:trHeight w:val="856"/>
        </w:trPr>
        <w:tc>
          <w:tcPr>
            <w:tcW w:w="1825" w:type="dxa"/>
            <w:vMerge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930A34" w:rsidRPr="00074F65" w:rsidRDefault="00930A34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Анализ  модели мониторинга условий введения ФГОС в ОУ</w:t>
            </w:r>
          </w:p>
        </w:tc>
        <w:tc>
          <w:tcPr>
            <w:tcW w:w="1701" w:type="dxa"/>
          </w:tcPr>
          <w:p w:rsidR="00930A34" w:rsidRPr="00074F65" w:rsidRDefault="003B4613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275" w:type="dxa"/>
          </w:tcPr>
          <w:p w:rsidR="00930A34" w:rsidRPr="00074F65" w:rsidRDefault="003B4613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  <w:r w:rsidR="00930A34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5103" w:type="dxa"/>
            <w:vMerge/>
          </w:tcPr>
          <w:p w:rsidR="00930A34" w:rsidRPr="00074F65" w:rsidRDefault="00930A34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A34" w:rsidRPr="00074F65" w:rsidTr="00930A34">
        <w:trPr>
          <w:trHeight w:val="856"/>
        </w:trPr>
        <w:tc>
          <w:tcPr>
            <w:tcW w:w="1825" w:type="dxa"/>
            <w:vMerge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930A34" w:rsidRPr="00583477" w:rsidRDefault="00930A34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34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Мониторинг изменения эффективности образовательного процесса в результате улучшения материально-технических условий ОУ</w:t>
            </w:r>
          </w:p>
        </w:tc>
        <w:tc>
          <w:tcPr>
            <w:tcW w:w="1701" w:type="dxa"/>
          </w:tcPr>
          <w:p w:rsidR="00930A34" w:rsidRPr="00583477" w:rsidRDefault="003B4613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275" w:type="dxa"/>
          </w:tcPr>
          <w:p w:rsidR="00930A34" w:rsidRPr="00583477" w:rsidRDefault="003B4613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  <w:r w:rsidR="00930A34" w:rsidRPr="00583477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5103" w:type="dxa"/>
            <w:vMerge/>
          </w:tcPr>
          <w:p w:rsidR="00930A34" w:rsidRPr="00074F65" w:rsidRDefault="00930A34" w:rsidP="005B1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A34" w:rsidRPr="00074F65" w:rsidTr="00930A34">
        <w:trPr>
          <w:trHeight w:val="1347"/>
        </w:trPr>
        <w:tc>
          <w:tcPr>
            <w:tcW w:w="1825" w:type="dxa"/>
            <w:vMerge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946" w:type="dxa"/>
          </w:tcPr>
          <w:p w:rsidR="00930A34" w:rsidRPr="00074F65" w:rsidRDefault="00930A34" w:rsidP="003B4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Анализ </w:t>
            </w:r>
            <w:r w:rsidR="003B46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перспективного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план</w:t>
            </w:r>
            <w:r w:rsidR="003B46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-график</w:t>
            </w:r>
            <w:r w:rsidR="003B46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ОУ </w:t>
            </w:r>
            <w:r w:rsidRPr="00074F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 повышению квалификации педагогических и руководящих работников по вопросам введения ФГОС</w:t>
            </w:r>
          </w:p>
        </w:tc>
        <w:tc>
          <w:tcPr>
            <w:tcW w:w="1701" w:type="dxa"/>
          </w:tcPr>
          <w:p w:rsidR="00930A34" w:rsidRPr="00074F65" w:rsidRDefault="003B4613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275" w:type="dxa"/>
          </w:tcPr>
          <w:p w:rsidR="00930A34" w:rsidRPr="00074F65" w:rsidRDefault="003B4613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2013, 2014</w:t>
            </w:r>
            <w:r w:rsidR="00930A34">
              <w:rPr>
                <w:rFonts w:ascii="Times New Roman" w:hAnsi="Times New Roman"/>
                <w:sz w:val="20"/>
                <w:szCs w:val="20"/>
              </w:rPr>
              <w:t xml:space="preserve">-2015 </w:t>
            </w:r>
          </w:p>
        </w:tc>
        <w:tc>
          <w:tcPr>
            <w:tcW w:w="5103" w:type="dxa"/>
            <w:vMerge/>
          </w:tcPr>
          <w:p w:rsidR="00930A34" w:rsidRPr="00074F65" w:rsidRDefault="00930A34" w:rsidP="005B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0A34" w:rsidRDefault="00930A34" w:rsidP="00930A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right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835D5C">
        <w:rPr>
          <w:rFonts w:ascii="Times New Roman" w:eastAsia="Times New Roman" w:hAnsi="Times New Roman"/>
          <w:bCs/>
          <w:color w:val="000000"/>
          <w:sz w:val="24"/>
          <w:szCs w:val="18"/>
        </w:rPr>
        <w:t>Приложение 1</w:t>
      </w:r>
    </w:p>
    <w:p w:rsidR="00835D5C" w:rsidRDefault="00835D5C" w:rsidP="00835D5C">
      <w:pPr>
        <w:spacing w:after="0" w:line="240" w:lineRule="auto"/>
        <w:ind w:left="207"/>
        <w:jc w:val="right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hAnsi="Times New Roman"/>
          <w:b/>
          <w:sz w:val="24"/>
          <w:szCs w:val="24"/>
        </w:rPr>
      </w:pPr>
      <w:r w:rsidRPr="00835D5C">
        <w:rPr>
          <w:rFonts w:ascii="Times New Roman" w:eastAsia="Times New Roman" w:hAnsi="Times New Roman"/>
          <w:b/>
          <w:bCs/>
          <w:color w:val="000000"/>
          <w:sz w:val="24"/>
          <w:szCs w:val="18"/>
        </w:rPr>
        <w:t>Состав рабочей группы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введению</w:t>
      </w: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федерального государственного образовательного стандарта</w:t>
      </w: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18"/>
        </w:rPr>
        <w:t>основного общего образования</w:t>
      </w: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18"/>
        </w:rPr>
        <w:t>в МКОУ «Крыловская СОШ»</w:t>
      </w: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18"/>
        </w:rPr>
      </w:pPr>
    </w:p>
    <w:p w:rsidR="00835D5C" w:rsidRDefault="00835D5C" w:rsidP="00835D5C">
      <w:pPr>
        <w:spacing w:after="0" w:line="240" w:lineRule="auto"/>
        <w:ind w:left="20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18"/>
        </w:rPr>
      </w:pPr>
    </w:p>
    <w:p w:rsidR="00835D5C" w:rsidRPr="00835D5C" w:rsidRDefault="00835D5C" w:rsidP="00835D5C">
      <w:pPr>
        <w:pStyle w:val="a5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18"/>
        </w:rPr>
      </w:pPr>
      <w:r>
        <w:rPr>
          <w:rFonts w:ascii="Times New Roman" w:eastAsia="Times New Roman" w:hAnsi="Times New Roman"/>
          <w:bCs/>
          <w:color w:val="000000"/>
          <w:sz w:val="24"/>
          <w:szCs w:val="18"/>
        </w:rPr>
        <w:t>Бондарь Ю. Н. – директор</w:t>
      </w:r>
    </w:p>
    <w:p w:rsidR="00835D5C" w:rsidRDefault="00835D5C" w:rsidP="00835D5C">
      <w:pPr>
        <w:pStyle w:val="a5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18"/>
        </w:rPr>
      </w:pPr>
      <w:r w:rsidRPr="00835D5C">
        <w:rPr>
          <w:rFonts w:ascii="Times New Roman" w:eastAsia="Times New Roman" w:hAnsi="Times New Roman"/>
          <w:bCs/>
          <w:color w:val="000000"/>
          <w:sz w:val="24"/>
          <w:szCs w:val="18"/>
        </w:rPr>
        <w:t>Булатова О. П.</w:t>
      </w:r>
      <w:r>
        <w:rPr>
          <w:rFonts w:ascii="Times New Roman" w:eastAsia="Times New Roman" w:hAnsi="Times New Roman"/>
          <w:bCs/>
          <w:color w:val="000000"/>
          <w:sz w:val="24"/>
          <w:szCs w:val="18"/>
        </w:rPr>
        <w:t xml:space="preserve"> – зам. директора по УР</w:t>
      </w:r>
    </w:p>
    <w:p w:rsidR="00835D5C" w:rsidRDefault="00835D5C" w:rsidP="00835D5C">
      <w:pPr>
        <w:pStyle w:val="a5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18"/>
        </w:rPr>
      </w:pPr>
      <w:r>
        <w:rPr>
          <w:rFonts w:ascii="Times New Roman" w:eastAsia="Times New Roman" w:hAnsi="Times New Roman"/>
          <w:bCs/>
          <w:color w:val="000000"/>
          <w:sz w:val="24"/>
          <w:szCs w:val="18"/>
        </w:rPr>
        <w:t>Давыдова В. А. – зам. директора по ВР</w:t>
      </w:r>
    </w:p>
    <w:p w:rsidR="00835D5C" w:rsidRDefault="00835D5C" w:rsidP="00835D5C">
      <w:pPr>
        <w:pStyle w:val="a5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18"/>
        </w:rPr>
      </w:pPr>
      <w:r>
        <w:rPr>
          <w:rFonts w:ascii="Times New Roman" w:eastAsia="Times New Roman" w:hAnsi="Times New Roman"/>
          <w:bCs/>
          <w:color w:val="000000"/>
          <w:sz w:val="24"/>
          <w:szCs w:val="18"/>
        </w:rPr>
        <w:t>Потапова О. В. – руководитель ШМО учителей начальных классов</w:t>
      </w:r>
    </w:p>
    <w:p w:rsidR="00835D5C" w:rsidRDefault="00835D5C" w:rsidP="00835D5C">
      <w:pPr>
        <w:pStyle w:val="a5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18"/>
        </w:rPr>
      </w:pPr>
      <w:r>
        <w:rPr>
          <w:rFonts w:ascii="Times New Roman" w:eastAsia="Times New Roman" w:hAnsi="Times New Roman"/>
          <w:bCs/>
          <w:color w:val="000000"/>
          <w:sz w:val="24"/>
          <w:szCs w:val="18"/>
        </w:rPr>
        <w:t>Макарова Е. Е. – руководитель ШМО учителей естественнонаучного цикла</w:t>
      </w:r>
    </w:p>
    <w:p w:rsidR="00835D5C" w:rsidRDefault="00835D5C" w:rsidP="00835D5C">
      <w:pPr>
        <w:pStyle w:val="a5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18"/>
        </w:rPr>
      </w:pPr>
      <w:r>
        <w:rPr>
          <w:rFonts w:ascii="Times New Roman" w:eastAsia="Times New Roman" w:hAnsi="Times New Roman"/>
          <w:bCs/>
          <w:color w:val="000000"/>
          <w:sz w:val="24"/>
          <w:szCs w:val="18"/>
        </w:rPr>
        <w:t>Дьякова Е. П. – руководитель ШМО учителей гуманитарного цикла</w:t>
      </w:r>
    </w:p>
    <w:p w:rsidR="00835D5C" w:rsidRDefault="00835D5C" w:rsidP="00835D5C">
      <w:pPr>
        <w:pStyle w:val="a5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18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18"/>
        </w:rPr>
        <w:t>Сунцова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18"/>
        </w:rPr>
        <w:t xml:space="preserve"> Л. В. – учитель математики</w:t>
      </w:r>
    </w:p>
    <w:p w:rsidR="00835D5C" w:rsidRPr="00835D5C" w:rsidRDefault="00835D5C" w:rsidP="00835D5C">
      <w:pPr>
        <w:pStyle w:val="a5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18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18"/>
        </w:rPr>
        <w:t>Снежко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18"/>
        </w:rPr>
        <w:t xml:space="preserve"> Н. Г. – учитель русского языка и литературы</w:t>
      </w:r>
    </w:p>
    <w:p w:rsidR="00BE5B15" w:rsidRDefault="00BE5B15" w:rsidP="00BE5B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A34" w:rsidRPr="00BE5B15" w:rsidRDefault="00930A34" w:rsidP="00BE5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A34" w:rsidRDefault="00930A34" w:rsidP="00BE5B15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  <w:r w:rsidRPr="00ED5C13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Критерии готовности</w:t>
      </w:r>
    </w:p>
    <w:p w:rsidR="00930A34" w:rsidRDefault="00930A34" w:rsidP="00BE5B15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  <w:r w:rsidRPr="00ED5C13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образовательного учреждения к введению ФГОС</w:t>
      </w:r>
    </w:p>
    <w:p w:rsidR="00930A34" w:rsidRPr="00ED5C13" w:rsidRDefault="00930A34" w:rsidP="00BE5B15">
      <w:pPr>
        <w:shd w:val="clear" w:color="auto" w:fill="FFFFFF"/>
        <w:spacing w:after="0"/>
        <w:ind w:firstLine="708"/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</w:pPr>
      <w:r w:rsidRPr="00ED5C13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Критерии готовности образовательного учреждения к введению ФГОС </w:t>
      </w:r>
      <w:r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обозначе</w:t>
      </w:r>
      <w:r w:rsidRPr="00ED5C13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ны на федеральном уровне. К ним относятся </w:t>
      </w:r>
      <w:proofErr w:type="gramStart"/>
      <w:r w:rsidRPr="00ED5C13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следующие</w:t>
      </w:r>
      <w:proofErr w:type="gramEnd"/>
      <w:r w:rsidRPr="00ED5C13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:</w:t>
      </w:r>
    </w:p>
    <w:p w:rsidR="00930A34" w:rsidRPr="00ED5C13" w:rsidRDefault="00930A34" w:rsidP="00930A34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540"/>
          <w:tab w:val="left" w:pos="709"/>
        </w:tabs>
        <w:autoSpaceDE w:val="0"/>
        <w:autoSpaceDN w:val="0"/>
        <w:adjustRightInd w:val="0"/>
        <w:spacing w:before="86" w:after="0" w:line="240" w:lineRule="auto"/>
        <w:ind w:hanging="18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D5C13">
        <w:rPr>
          <w:rFonts w:ascii="Times New Roman" w:hAnsi="Times New Roman"/>
          <w:color w:val="000000"/>
          <w:spacing w:val="4"/>
          <w:sz w:val="24"/>
          <w:szCs w:val="24"/>
        </w:rPr>
        <w:t xml:space="preserve">разработана    и    утверждена    основная    образовательная    программа </w:t>
      </w:r>
      <w:r w:rsidRPr="00ED5C13">
        <w:rPr>
          <w:rFonts w:ascii="Times New Roman" w:hAnsi="Times New Roman"/>
          <w:color w:val="000000"/>
          <w:spacing w:val="1"/>
          <w:sz w:val="24"/>
          <w:szCs w:val="24"/>
        </w:rPr>
        <w:t>основного общего образования образовательного учреждения;</w:t>
      </w:r>
    </w:p>
    <w:p w:rsidR="00930A34" w:rsidRPr="00ED5C13" w:rsidRDefault="00930A34" w:rsidP="00930A34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540"/>
          <w:tab w:val="left" w:pos="709"/>
        </w:tabs>
        <w:autoSpaceDE w:val="0"/>
        <w:autoSpaceDN w:val="0"/>
        <w:adjustRightInd w:val="0"/>
        <w:spacing w:before="10" w:after="0" w:line="240" w:lineRule="auto"/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D5C13">
        <w:rPr>
          <w:rFonts w:ascii="Times New Roman" w:hAnsi="Times New Roman"/>
          <w:color w:val="000000"/>
          <w:spacing w:val="1"/>
          <w:sz w:val="24"/>
          <w:szCs w:val="24"/>
        </w:rPr>
        <w:t xml:space="preserve">нормативная база образовательного учреждения приведена в соответствие </w:t>
      </w:r>
      <w:r w:rsidRPr="00ED5C13">
        <w:rPr>
          <w:rFonts w:ascii="Times New Roman" w:hAnsi="Times New Roman"/>
          <w:color w:val="000000"/>
          <w:spacing w:val="4"/>
          <w:sz w:val="24"/>
          <w:szCs w:val="24"/>
        </w:rPr>
        <w:t xml:space="preserve">с требованиями ФГОС (цели образовательного процесса, режим занятий, </w:t>
      </w:r>
      <w:r w:rsidRPr="00ED5C13">
        <w:rPr>
          <w:rFonts w:ascii="Times New Roman" w:hAnsi="Times New Roman"/>
          <w:color w:val="000000"/>
          <w:spacing w:val="3"/>
          <w:sz w:val="24"/>
          <w:szCs w:val="24"/>
        </w:rPr>
        <w:t>финансирование, материально-техническое обеспечение и т. п.);</w:t>
      </w:r>
    </w:p>
    <w:p w:rsidR="00930A34" w:rsidRPr="00ED5C13" w:rsidRDefault="00930A34" w:rsidP="00930A34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540"/>
          <w:tab w:val="left" w:pos="709"/>
        </w:tabs>
        <w:autoSpaceDE w:val="0"/>
        <w:autoSpaceDN w:val="0"/>
        <w:adjustRightInd w:val="0"/>
        <w:spacing w:before="10" w:after="0" w:line="240" w:lineRule="auto"/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D5C13">
        <w:rPr>
          <w:rFonts w:ascii="Times New Roman" w:hAnsi="Times New Roman"/>
          <w:color w:val="000000"/>
          <w:spacing w:val="6"/>
          <w:sz w:val="24"/>
          <w:szCs w:val="24"/>
        </w:rPr>
        <w:t xml:space="preserve">приведены  в  соответствие  с требованиями  ФГОС  основного общего </w:t>
      </w:r>
      <w:r w:rsidRPr="00ED5C13">
        <w:rPr>
          <w:rFonts w:ascii="Times New Roman" w:hAnsi="Times New Roman"/>
          <w:color w:val="000000"/>
          <w:spacing w:val="5"/>
          <w:sz w:val="24"/>
          <w:szCs w:val="24"/>
        </w:rPr>
        <w:t xml:space="preserve">образования и новыми тарифно-квалификационными характеристиками </w:t>
      </w:r>
      <w:r w:rsidRPr="00ED5C13">
        <w:rPr>
          <w:rFonts w:ascii="Times New Roman" w:hAnsi="Times New Roman"/>
          <w:color w:val="000000"/>
          <w:spacing w:val="2"/>
          <w:sz w:val="24"/>
          <w:szCs w:val="24"/>
        </w:rPr>
        <w:t>должностные инструкции работников образовательного учреждения;</w:t>
      </w:r>
    </w:p>
    <w:p w:rsidR="00930A34" w:rsidRPr="00ED5C13" w:rsidRDefault="00930A34" w:rsidP="00930A34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540"/>
          <w:tab w:val="left" w:pos="709"/>
        </w:tabs>
        <w:autoSpaceDE w:val="0"/>
        <w:autoSpaceDN w:val="0"/>
        <w:adjustRightInd w:val="0"/>
        <w:spacing w:before="10" w:after="0" w:line="240" w:lineRule="auto"/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D5C13">
        <w:rPr>
          <w:rFonts w:ascii="Times New Roman" w:hAnsi="Times New Roman"/>
          <w:color w:val="000000"/>
          <w:spacing w:val="2"/>
          <w:sz w:val="24"/>
          <w:szCs w:val="24"/>
        </w:rPr>
        <w:t xml:space="preserve">определен   список   учебников   и   учебных   пособий,   используемых   в </w:t>
      </w:r>
      <w:r w:rsidRPr="00ED5C13">
        <w:rPr>
          <w:rFonts w:ascii="Times New Roman" w:hAnsi="Times New Roman"/>
          <w:color w:val="000000"/>
          <w:spacing w:val="7"/>
          <w:sz w:val="24"/>
          <w:szCs w:val="24"/>
        </w:rPr>
        <w:t>образовательном процессе, в со</w:t>
      </w:r>
      <w:r w:rsidR="00BE5B15">
        <w:rPr>
          <w:rFonts w:ascii="Times New Roman" w:hAnsi="Times New Roman"/>
          <w:color w:val="000000"/>
          <w:spacing w:val="7"/>
          <w:sz w:val="24"/>
          <w:szCs w:val="24"/>
        </w:rPr>
        <w:t xml:space="preserve">ответствии с ФГОС основного </w:t>
      </w:r>
      <w:r w:rsidRPr="00ED5C13">
        <w:rPr>
          <w:rFonts w:ascii="Times New Roman" w:hAnsi="Times New Roman"/>
          <w:color w:val="000000"/>
          <w:spacing w:val="7"/>
          <w:sz w:val="24"/>
          <w:szCs w:val="24"/>
        </w:rPr>
        <w:t>общего</w:t>
      </w:r>
      <w:r w:rsidR="00BE5B1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BE5B15">
        <w:rPr>
          <w:rFonts w:ascii="Times New Roman" w:hAnsi="Times New Roman"/>
          <w:color w:val="000000"/>
          <w:sz w:val="24"/>
          <w:szCs w:val="24"/>
        </w:rPr>
        <w:t>образования;</w:t>
      </w:r>
    </w:p>
    <w:p w:rsidR="00930A34" w:rsidRPr="00ED5C13" w:rsidRDefault="00930A34" w:rsidP="00930A34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540"/>
          <w:tab w:val="left" w:pos="709"/>
        </w:tabs>
        <w:autoSpaceDE w:val="0"/>
        <w:autoSpaceDN w:val="0"/>
        <w:adjustRightInd w:val="0"/>
        <w:spacing w:before="5" w:after="0" w:line="240" w:lineRule="auto"/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ED5C13">
        <w:rPr>
          <w:rFonts w:ascii="Times New Roman" w:hAnsi="Times New Roman"/>
          <w:color w:val="000000"/>
          <w:spacing w:val="3"/>
          <w:sz w:val="24"/>
          <w:szCs w:val="24"/>
        </w:rPr>
        <w:t xml:space="preserve">разработаны     локальные     акты,     регламентирующих     установление заработной платы работников образовательного учреждения, в том числе стимулирующих  надбавок и доплат, порядка и размеров премирования в </w:t>
      </w:r>
      <w:r w:rsidRPr="00ED5C13">
        <w:rPr>
          <w:rFonts w:ascii="Times New Roman" w:hAnsi="Times New Roman"/>
          <w:color w:val="000000"/>
          <w:spacing w:val="5"/>
          <w:sz w:val="24"/>
          <w:szCs w:val="24"/>
        </w:rPr>
        <w:t xml:space="preserve">соответствии   с   НСОТ;   </w:t>
      </w:r>
      <w:r w:rsidRPr="00ED5C13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заключены   дополнительные   соглашения   к </w:t>
      </w:r>
      <w:r w:rsidRPr="00ED5C13">
        <w:rPr>
          <w:rFonts w:ascii="Times New Roman" w:hAnsi="Times New Roman"/>
          <w:color w:val="000000"/>
          <w:spacing w:val="2"/>
          <w:sz w:val="24"/>
          <w:szCs w:val="24"/>
        </w:rPr>
        <w:t>трудовому договору с педагогическими работниками;</w:t>
      </w:r>
    </w:p>
    <w:p w:rsidR="00930A34" w:rsidRPr="00ED5C13" w:rsidRDefault="00BE5B15" w:rsidP="00930A34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before="10" w:after="0" w:line="240" w:lineRule="auto"/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930A34" w:rsidRPr="00ED5C13">
        <w:rPr>
          <w:rFonts w:ascii="Times New Roman" w:hAnsi="Times New Roman"/>
          <w:color w:val="000000"/>
          <w:spacing w:val="2"/>
          <w:sz w:val="24"/>
          <w:szCs w:val="24"/>
        </w:rPr>
        <w:t xml:space="preserve">определена      оптимальная     для     реализации     модель     организации образовательного  процесса,   обеспечивающая  организацию  внеурочной </w:t>
      </w:r>
      <w:r w:rsidR="00930A34" w:rsidRPr="00ED5C13">
        <w:rPr>
          <w:rFonts w:ascii="Times New Roman" w:hAnsi="Times New Roman"/>
          <w:color w:val="000000"/>
          <w:spacing w:val="3"/>
          <w:sz w:val="24"/>
          <w:szCs w:val="24"/>
        </w:rPr>
        <w:t xml:space="preserve">деятельности    обучающихся    (например,    модель    взаимодействия    с </w:t>
      </w:r>
      <w:r w:rsidR="00930A34" w:rsidRPr="00ED5C13">
        <w:rPr>
          <w:rFonts w:ascii="Times New Roman" w:hAnsi="Times New Roman"/>
          <w:color w:val="000000"/>
          <w:spacing w:val="2"/>
          <w:sz w:val="24"/>
          <w:szCs w:val="24"/>
        </w:rPr>
        <w:t>учреждениям</w:t>
      </w:r>
      <w:proofErr w:type="gramStart"/>
      <w:r w:rsidR="00930A34" w:rsidRPr="00ED5C13">
        <w:rPr>
          <w:rFonts w:ascii="Times New Roman" w:hAnsi="Times New Roman"/>
          <w:color w:val="000000"/>
          <w:spacing w:val="2"/>
          <w:sz w:val="24"/>
          <w:szCs w:val="24"/>
        </w:rPr>
        <w:t>и(</w:t>
      </w:r>
      <w:proofErr w:type="gramEnd"/>
      <w:r w:rsidR="00930A34" w:rsidRPr="00ED5C13">
        <w:rPr>
          <w:rFonts w:ascii="Times New Roman" w:hAnsi="Times New Roman"/>
          <w:color w:val="000000"/>
          <w:spacing w:val="2"/>
          <w:sz w:val="24"/>
          <w:szCs w:val="24"/>
        </w:rPr>
        <w:t>ем) дополнительного образования детей);</w:t>
      </w:r>
    </w:p>
    <w:p w:rsidR="00930A34" w:rsidRPr="00ED5C13" w:rsidRDefault="00BE5B15" w:rsidP="00930A34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before="19" w:after="0" w:line="240" w:lineRule="auto"/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930A34" w:rsidRPr="00ED5C13">
        <w:rPr>
          <w:rFonts w:ascii="Times New Roman" w:hAnsi="Times New Roman"/>
          <w:color w:val="000000"/>
          <w:spacing w:val="4"/>
          <w:sz w:val="24"/>
          <w:szCs w:val="24"/>
        </w:rPr>
        <w:t xml:space="preserve">разработан план методической работы, обеспечивающей сопровождение </w:t>
      </w:r>
      <w:r w:rsidR="00930A34" w:rsidRPr="00ED5C13">
        <w:rPr>
          <w:rFonts w:ascii="Times New Roman" w:hAnsi="Times New Roman"/>
          <w:color w:val="000000"/>
          <w:spacing w:val="2"/>
          <w:sz w:val="24"/>
          <w:szCs w:val="24"/>
        </w:rPr>
        <w:t>введения ФГОС;</w:t>
      </w:r>
    </w:p>
    <w:p w:rsidR="00930A34" w:rsidRPr="00ED5C13" w:rsidRDefault="00BE5B15" w:rsidP="00930A34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before="14" w:after="0" w:line="240" w:lineRule="auto"/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A34" w:rsidRPr="00ED5C13">
        <w:rPr>
          <w:rFonts w:ascii="Times New Roman" w:hAnsi="Times New Roman"/>
          <w:color w:val="000000"/>
          <w:sz w:val="24"/>
          <w:szCs w:val="24"/>
        </w:rPr>
        <w:t xml:space="preserve">осуществлено повышение квалификации всех учителей начальных классов </w:t>
      </w:r>
      <w:r w:rsidR="00930A34" w:rsidRPr="00ED5C13">
        <w:rPr>
          <w:rFonts w:ascii="Times New Roman" w:hAnsi="Times New Roman"/>
          <w:color w:val="000000"/>
          <w:spacing w:val="4"/>
          <w:sz w:val="24"/>
          <w:szCs w:val="24"/>
        </w:rPr>
        <w:t xml:space="preserve">(возможно   поэтапно   по   мере   введения   ФГОС   основного  общего </w:t>
      </w:r>
      <w:r w:rsidR="00930A34" w:rsidRPr="00ED5C13">
        <w:rPr>
          <w:rFonts w:ascii="Times New Roman" w:hAnsi="Times New Roman"/>
          <w:color w:val="000000"/>
          <w:sz w:val="24"/>
          <w:szCs w:val="24"/>
        </w:rPr>
        <w:t>образования);</w:t>
      </w:r>
    </w:p>
    <w:p w:rsidR="00930A34" w:rsidRPr="00ED5C13" w:rsidRDefault="00BE5B15" w:rsidP="00930A34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before="5" w:after="0" w:line="240" w:lineRule="auto"/>
        <w:ind w:hanging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A34" w:rsidRPr="00ED5C13">
        <w:rPr>
          <w:rFonts w:ascii="Times New Roman" w:hAnsi="Times New Roman"/>
          <w:color w:val="000000"/>
          <w:sz w:val="24"/>
          <w:szCs w:val="24"/>
        </w:rPr>
        <w:t xml:space="preserve">обеспечены   кадровые,   финансовые,   материально-технические   и   иные </w:t>
      </w:r>
      <w:r w:rsidR="00930A34" w:rsidRPr="00ED5C13">
        <w:rPr>
          <w:rFonts w:ascii="Times New Roman" w:hAnsi="Times New Roman"/>
          <w:color w:val="000000"/>
          <w:spacing w:val="6"/>
          <w:sz w:val="24"/>
          <w:szCs w:val="24"/>
        </w:rPr>
        <w:t xml:space="preserve">условия реализации  основной  образовательной программы основного </w:t>
      </w:r>
      <w:r w:rsidR="00930A34" w:rsidRPr="00ED5C13">
        <w:rPr>
          <w:rFonts w:ascii="Times New Roman" w:hAnsi="Times New Roman"/>
          <w:color w:val="000000"/>
          <w:spacing w:val="3"/>
          <w:sz w:val="24"/>
          <w:szCs w:val="24"/>
        </w:rPr>
        <w:t>общего образования в соответствии с требованиями ФГОС.</w:t>
      </w:r>
    </w:p>
    <w:p w:rsidR="00930A34" w:rsidRDefault="00930A34" w:rsidP="00930A3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0A34" w:rsidRPr="00ED5C13" w:rsidRDefault="00930A34" w:rsidP="00930A34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5C13">
        <w:rPr>
          <w:rFonts w:ascii="Times New Roman" w:hAnsi="Times New Roman"/>
          <w:color w:val="000000"/>
          <w:sz w:val="24"/>
          <w:szCs w:val="24"/>
        </w:rPr>
        <w:t xml:space="preserve">При определении готовности </w:t>
      </w:r>
      <w:r w:rsidRPr="00ED5C13">
        <w:rPr>
          <w:rFonts w:ascii="Times New Roman" w:hAnsi="Times New Roman"/>
          <w:i/>
          <w:color w:val="000000"/>
          <w:sz w:val="24"/>
          <w:szCs w:val="24"/>
        </w:rPr>
        <w:t>ресурсного обеспечения</w:t>
      </w:r>
      <w:r w:rsidRPr="00ED5C13">
        <w:rPr>
          <w:rFonts w:ascii="Times New Roman" w:hAnsi="Times New Roman"/>
          <w:color w:val="000000"/>
          <w:sz w:val="24"/>
          <w:szCs w:val="24"/>
        </w:rPr>
        <w:t xml:space="preserve"> введения ФГОС следует ориентироваться на </w:t>
      </w:r>
      <w:r w:rsidRPr="00ED5C13">
        <w:rPr>
          <w:rFonts w:ascii="Times New Roman" w:hAnsi="Times New Roman"/>
          <w:i/>
          <w:color w:val="000000"/>
          <w:sz w:val="24"/>
          <w:szCs w:val="24"/>
        </w:rPr>
        <w:t>Требования к условиям реализации основной образовательной программы основного общего образования</w:t>
      </w:r>
      <w:r w:rsidRPr="00ED5C13">
        <w:rPr>
          <w:rFonts w:ascii="Times New Roman" w:hAnsi="Times New Roman"/>
          <w:color w:val="000000"/>
          <w:sz w:val="24"/>
          <w:szCs w:val="24"/>
        </w:rPr>
        <w:t xml:space="preserve"> (разд.</w:t>
      </w:r>
      <w:r w:rsidRPr="00ED5C13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ED5C13">
        <w:rPr>
          <w:rFonts w:ascii="Times New Roman" w:hAnsi="Times New Roman"/>
          <w:color w:val="000000"/>
          <w:sz w:val="24"/>
          <w:szCs w:val="24"/>
        </w:rPr>
        <w:t xml:space="preserve"> ФГОС).</w:t>
      </w:r>
    </w:p>
    <w:p w:rsidR="00930A34" w:rsidRDefault="00930A34" w:rsidP="00930A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8A5D15" w:rsidRDefault="008A5D15" w:rsidP="004850C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</w:p>
    <w:p w:rsidR="008A5D15" w:rsidRDefault="008A5D15" w:rsidP="004850C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</w:p>
    <w:p w:rsidR="008A5D15" w:rsidRDefault="008A5D15" w:rsidP="004850C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</w:p>
    <w:p w:rsidR="008A5D15" w:rsidRPr="004850C4" w:rsidRDefault="008A5D15" w:rsidP="004850C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</w:rPr>
      </w:pPr>
    </w:p>
    <w:sectPr w:rsidR="008A5D15" w:rsidRPr="004850C4" w:rsidSect="008A1F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94EA9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9A5821"/>
    <w:multiLevelType w:val="hybridMultilevel"/>
    <w:tmpl w:val="77F223F2"/>
    <w:lvl w:ilvl="0" w:tplc="7988C222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C803F82"/>
    <w:multiLevelType w:val="hybridMultilevel"/>
    <w:tmpl w:val="C6DC8070"/>
    <w:lvl w:ilvl="0" w:tplc="D2324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291"/>
    <w:multiLevelType w:val="hybridMultilevel"/>
    <w:tmpl w:val="C158F18E"/>
    <w:lvl w:ilvl="0" w:tplc="E4FE6B1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364F4"/>
    <w:multiLevelType w:val="hybridMultilevel"/>
    <w:tmpl w:val="81063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643721"/>
    <w:multiLevelType w:val="hybridMultilevel"/>
    <w:tmpl w:val="3CAAB62E"/>
    <w:lvl w:ilvl="0" w:tplc="A1584250">
      <w:start w:val="1"/>
      <w:numFmt w:val="bullet"/>
      <w:lvlText w:val=""/>
      <w:lvlJc w:val="left"/>
      <w:pPr>
        <w:tabs>
          <w:tab w:val="num" w:pos="360"/>
        </w:tabs>
        <w:ind w:left="190" w:firstLine="1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64538"/>
    <w:multiLevelType w:val="hybridMultilevel"/>
    <w:tmpl w:val="70561966"/>
    <w:lvl w:ilvl="0" w:tplc="4B08025C">
      <w:numFmt w:val="bullet"/>
      <w:lvlText w:val="•"/>
      <w:lvlJc w:val="left"/>
      <w:pPr>
        <w:ind w:left="1335" w:hanging="97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F04EC"/>
    <w:multiLevelType w:val="hybridMultilevel"/>
    <w:tmpl w:val="035C2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0266F"/>
    <w:multiLevelType w:val="hybridMultilevel"/>
    <w:tmpl w:val="25824748"/>
    <w:lvl w:ilvl="0" w:tplc="006A2906">
      <w:start w:val="4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0">
    <w:nsid w:val="341A761C"/>
    <w:multiLevelType w:val="hybridMultilevel"/>
    <w:tmpl w:val="E1D67B82"/>
    <w:lvl w:ilvl="0" w:tplc="4358F1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37591ACF"/>
    <w:multiLevelType w:val="hybridMultilevel"/>
    <w:tmpl w:val="3F40016C"/>
    <w:lvl w:ilvl="0" w:tplc="0DC8FBD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>
    <w:nsid w:val="375F6987"/>
    <w:multiLevelType w:val="hybridMultilevel"/>
    <w:tmpl w:val="A2F890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3D54C4"/>
    <w:multiLevelType w:val="hybridMultilevel"/>
    <w:tmpl w:val="4D24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1099D"/>
    <w:multiLevelType w:val="hybridMultilevel"/>
    <w:tmpl w:val="8696B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13604"/>
    <w:multiLevelType w:val="hybridMultilevel"/>
    <w:tmpl w:val="DF0C79C8"/>
    <w:lvl w:ilvl="0" w:tplc="72AEDE28">
      <w:start w:val="1"/>
      <w:numFmt w:val="bullet"/>
      <w:lvlText w:val=""/>
      <w:lvlJc w:val="left"/>
      <w:pPr>
        <w:ind w:left="1685" w:hanging="97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ADB7437"/>
    <w:multiLevelType w:val="hybridMultilevel"/>
    <w:tmpl w:val="8A30C9E0"/>
    <w:lvl w:ilvl="0" w:tplc="4B08025C">
      <w:numFmt w:val="bullet"/>
      <w:lvlText w:val="•"/>
      <w:lvlJc w:val="left"/>
      <w:pPr>
        <w:ind w:left="1335" w:hanging="97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26BB5"/>
    <w:multiLevelType w:val="hybridMultilevel"/>
    <w:tmpl w:val="CD78141E"/>
    <w:lvl w:ilvl="0" w:tplc="3122316E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4505807"/>
    <w:multiLevelType w:val="hybridMultilevel"/>
    <w:tmpl w:val="7414A4B0"/>
    <w:lvl w:ilvl="0" w:tplc="0DC8FB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59879E9"/>
    <w:multiLevelType w:val="hybridMultilevel"/>
    <w:tmpl w:val="F3D840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A4E2DCE"/>
    <w:multiLevelType w:val="hybridMultilevel"/>
    <w:tmpl w:val="063A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32A17"/>
    <w:multiLevelType w:val="hybridMultilevel"/>
    <w:tmpl w:val="D7C686D8"/>
    <w:lvl w:ilvl="0" w:tplc="4B08025C">
      <w:numFmt w:val="bullet"/>
      <w:lvlText w:val="•"/>
      <w:lvlJc w:val="left"/>
      <w:pPr>
        <w:ind w:left="1335" w:hanging="97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F7863"/>
    <w:multiLevelType w:val="hybridMultilevel"/>
    <w:tmpl w:val="E9B21412"/>
    <w:lvl w:ilvl="0" w:tplc="6D780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262A41"/>
    <w:multiLevelType w:val="hybridMultilevel"/>
    <w:tmpl w:val="96D8858C"/>
    <w:lvl w:ilvl="0" w:tplc="0419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4">
    <w:nsid w:val="71256974"/>
    <w:multiLevelType w:val="hybridMultilevel"/>
    <w:tmpl w:val="FF74BF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18"/>
  </w:num>
  <w:num w:numId="5">
    <w:abstractNumId w:val="5"/>
  </w:num>
  <w:num w:numId="6">
    <w:abstractNumId w:val="12"/>
  </w:num>
  <w:num w:numId="7">
    <w:abstractNumId w:val="14"/>
  </w:num>
  <w:num w:numId="8">
    <w:abstractNumId w:val="21"/>
  </w:num>
  <w:num w:numId="9">
    <w:abstractNumId w:val="16"/>
  </w:num>
  <w:num w:numId="10">
    <w:abstractNumId w:val="7"/>
  </w:num>
  <w:num w:numId="11">
    <w:abstractNumId w:val="15"/>
  </w:num>
  <w:num w:numId="12">
    <w:abstractNumId w:val="13"/>
  </w:num>
  <w:num w:numId="13">
    <w:abstractNumId w:val="4"/>
  </w:num>
  <w:num w:numId="14">
    <w:abstractNumId w:val="20"/>
  </w:num>
  <w:num w:numId="15">
    <w:abstractNumId w:val="6"/>
  </w:num>
  <w:num w:numId="16">
    <w:abstractNumId w:val="10"/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2"/>
  </w:num>
  <w:num w:numId="20">
    <w:abstractNumId w:val="9"/>
  </w:num>
  <w:num w:numId="21">
    <w:abstractNumId w:val="3"/>
  </w:num>
  <w:num w:numId="22">
    <w:abstractNumId w:val="17"/>
  </w:num>
  <w:num w:numId="23">
    <w:abstractNumId w:val="23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00B"/>
    <w:rsid w:val="000959B0"/>
    <w:rsid w:val="00132452"/>
    <w:rsid w:val="0019609E"/>
    <w:rsid w:val="001F1429"/>
    <w:rsid w:val="00333DC8"/>
    <w:rsid w:val="003B4613"/>
    <w:rsid w:val="003E41C3"/>
    <w:rsid w:val="00420DA4"/>
    <w:rsid w:val="004850C4"/>
    <w:rsid w:val="0055100F"/>
    <w:rsid w:val="005A114D"/>
    <w:rsid w:val="005B1C3D"/>
    <w:rsid w:val="00611407"/>
    <w:rsid w:val="007567B0"/>
    <w:rsid w:val="00770D99"/>
    <w:rsid w:val="007E700B"/>
    <w:rsid w:val="00835D5C"/>
    <w:rsid w:val="008A1FF4"/>
    <w:rsid w:val="008A5D15"/>
    <w:rsid w:val="00930A34"/>
    <w:rsid w:val="00981B22"/>
    <w:rsid w:val="00A22C98"/>
    <w:rsid w:val="00B64DB4"/>
    <w:rsid w:val="00BE5B15"/>
    <w:rsid w:val="00C652C0"/>
    <w:rsid w:val="00C8199C"/>
    <w:rsid w:val="00C92D68"/>
    <w:rsid w:val="00CB198D"/>
    <w:rsid w:val="00D61445"/>
    <w:rsid w:val="00D93EE7"/>
    <w:rsid w:val="00DF3917"/>
    <w:rsid w:val="00EA4117"/>
    <w:rsid w:val="00EE43D5"/>
    <w:rsid w:val="00F444CD"/>
    <w:rsid w:val="00F5447F"/>
    <w:rsid w:val="00F8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68"/>
  </w:style>
  <w:style w:type="paragraph" w:styleId="1">
    <w:name w:val="heading 1"/>
    <w:basedOn w:val="a"/>
    <w:next w:val="a"/>
    <w:link w:val="10"/>
    <w:qFormat/>
    <w:rsid w:val="00930A34"/>
    <w:pPr>
      <w:keepNext/>
      <w:widowControl w:val="0"/>
      <w:suppressAutoHyphens/>
      <w:spacing w:after="0" w:line="240" w:lineRule="auto"/>
      <w:ind w:left="1571" w:hanging="360"/>
      <w:outlineLvl w:val="0"/>
    </w:pPr>
    <w:rPr>
      <w:rFonts w:ascii="Liberation Serif" w:eastAsia="Liberation Serif" w:hAnsi="Times New Roman" w:cs="Times New Roman"/>
      <w:b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A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60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0A34"/>
    <w:rPr>
      <w:rFonts w:ascii="Liberation Serif" w:eastAsia="Liberation Serif" w:hAnsi="Times New Roman" w:cs="Times New Roman"/>
      <w:b/>
      <w:kern w:val="1"/>
      <w:sz w:val="24"/>
      <w:szCs w:val="20"/>
      <w:lang w:eastAsia="ar-SA"/>
    </w:rPr>
  </w:style>
  <w:style w:type="character" w:customStyle="1" w:styleId="a6">
    <w:name w:val="Нижний колонтитул Знак"/>
    <w:basedOn w:val="a0"/>
    <w:link w:val="a7"/>
    <w:rsid w:val="00930A34"/>
    <w:rPr>
      <w:sz w:val="24"/>
      <w:szCs w:val="24"/>
    </w:rPr>
  </w:style>
  <w:style w:type="paragraph" w:styleId="a7">
    <w:name w:val="footer"/>
    <w:basedOn w:val="a"/>
    <w:link w:val="a6"/>
    <w:unhideWhenUsed/>
    <w:rsid w:val="00930A3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7"/>
    <w:uiPriority w:val="99"/>
    <w:semiHidden/>
    <w:rsid w:val="00930A34"/>
  </w:style>
  <w:style w:type="paragraph" w:customStyle="1" w:styleId="text">
    <w:name w:val="text"/>
    <w:basedOn w:val="a"/>
    <w:rsid w:val="00930A3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930A34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Hyperlink"/>
    <w:basedOn w:val="a0"/>
    <w:rsid w:val="00930A34"/>
    <w:rPr>
      <w:rFonts w:cs="Times New Roman"/>
      <w:color w:val="0000FF"/>
      <w:u w:val="single"/>
    </w:rPr>
  </w:style>
  <w:style w:type="character" w:customStyle="1" w:styleId="a9">
    <w:name w:val="Гипертекстовая ссылка"/>
    <w:basedOn w:val="a0"/>
    <w:rsid w:val="00930A34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2012-11-06T07:13:00Z</cp:lastPrinted>
  <dcterms:created xsi:type="dcterms:W3CDTF">2012-11-01T03:31:00Z</dcterms:created>
  <dcterms:modified xsi:type="dcterms:W3CDTF">2012-11-06T07:32:00Z</dcterms:modified>
</cp:coreProperties>
</file>