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E822FC" w:rsidRP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6F24">
        <w:rPr>
          <w:rFonts w:ascii="Times New Roman" w:hAnsi="Times New Roman" w:cs="Times New Roman"/>
          <w:sz w:val="28"/>
        </w:rPr>
        <w:t>Русский язык.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11.02. с.71, упр. 146,147.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12.02. с.72, упр. 148, 149, правило, упр. 151, обрати внимание.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13.02. с. 75, упр. 155, обрати внимание, упр. 156.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14.05. с. 76, упр. 157, 158, 159.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15.02. с 79, упр. 162, подготовиться к изложению.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11.02. с. 6, №14,15,19, задание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?.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12.02. с.7, №22, 23, 24.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 с.8, №28, 30, 31, 31.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15.02. с.9-11, устно.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Окр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11.02. с.4 – 7, </w:t>
      </w:r>
      <w:proofErr w:type="spellStart"/>
      <w:r>
        <w:rPr>
          <w:rFonts w:ascii="Times New Roman" w:hAnsi="Times New Roman" w:cs="Times New Roman"/>
          <w:sz w:val="28"/>
        </w:rPr>
        <w:t>чит</w:t>
      </w:r>
      <w:proofErr w:type="spellEnd"/>
      <w:r>
        <w:rPr>
          <w:rFonts w:ascii="Times New Roman" w:hAnsi="Times New Roman" w:cs="Times New Roman"/>
          <w:sz w:val="28"/>
        </w:rPr>
        <w:t xml:space="preserve">., отвечать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?.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15.02. с.8 – 14, </w:t>
      </w:r>
      <w:proofErr w:type="spellStart"/>
      <w:r>
        <w:rPr>
          <w:rFonts w:ascii="Times New Roman" w:hAnsi="Times New Roman" w:cs="Times New Roman"/>
          <w:sz w:val="28"/>
        </w:rPr>
        <w:t>чит</w:t>
      </w:r>
      <w:proofErr w:type="spellEnd"/>
      <w:r>
        <w:rPr>
          <w:rFonts w:ascii="Times New Roman" w:hAnsi="Times New Roman" w:cs="Times New Roman"/>
          <w:sz w:val="28"/>
        </w:rPr>
        <w:t>., пересказ.</w:t>
      </w:r>
    </w:p>
    <w:p w:rsidR="00F16F24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97186D" w:rsidRDefault="00F16F24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Взять в библиотеке Д. Свифт «Путешествие Гулливера», читать главы 7-1</w:t>
      </w:r>
      <w:r w:rsidR="00E124A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97186D" w:rsidRDefault="0097186D" w:rsidP="0097186D">
      <w:pPr>
        <w:rPr>
          <w:rFonts w:ascii="Times New Roman" w:hAnsi="Times New Roman" w:cs="Times New Roman"/>
          <w:sz w:val="28"/>
        </w:rPr>
      </w:pP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97186D" w:rsidRPr="00F16F24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6F24">
        <w:rPr>
          <w:rFonts w:ascii="Times New Roman" w:hAnsi="Times New Roman" w:cs="Times New Roman"/>
          <w:sz w:val="28"/>
        </w:rPr>
        <w:t>Русский язык.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11.02. с.71, упр. 146,147.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12.02. с.72, упр. 148, 149, правило, упр. 151, обрати внимание.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13.02. с. 75, упр. 155, обрати внимание, упр. 156.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14.05. с. 76, упр. 157, 158, 159.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15.02. с 79, упр. 162, подготовиться к изложению.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11.02. с. 6, №14,15,19, задание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?.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12.02. с.7, №22, 23, 24.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 с.8, №28, 30, 31, 31.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15.02. с.9-11, устно.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Окр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11.02. с.4 – 7, </w:t>
      </w:r>
      <w:proofErr w:type="spellStart"/>
      <w:r>
        <w:rPr>
          <w:rFonts w:ascii="Times New Roman" w:hAnsi="Times New Roman" w:cs="Times New Roman"/>
          <w:sz w:val="28"/>
        </w:rPr>
        <w:t>чит</w:t>
      </w:r>
      <w:proofErr w:type="spellEnd"/>
      <w:r>
        <w:rPr>
          <w:rFonts w:ascii="Times New Roman" w:hAnsi="Times New Roman" w:cs="Times New Roman"/>
          <w:sz w:val="28"/>
        </w:rPr>
        <w:t xml:space="preserve">., отвечать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?.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15.02. с.8 – 14, </w:t>
      </w:r>
      <w:proofErr w:type="spellStart"/>
      <w:r>
        <w:rPr>
          <w:rFonts w:ascii="Times New Roman" w:hAnsi="Times New Roman" w:cs="Times New Roman"/>
          <w:sz w:val="28"/>
        </w:rPr>
        <w:t>чит</w:t>
      </w:r>
      <w:proofErr w:type="spellEnd"/>
      <w:r>
        <w:rPr>
          <w:rFonts w:ascii="Times New Roman" w:hAnsi="Times New Roman" w:cs="Times New Roman"/>
          <w:sz w:val="28"/>
        </w:rPr>
        <w:t>., пересказ.</w:t>
      </w:r>
    </w:p>
    <w:p w:rsidR="0097186D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</w:p>
    <w:p w:rsidR="0097186D" w:rsidRPr="00F16F24" w:rsidRDefault="0097186D" w:rsidP="009718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Взять в библиотеке Д. Свифт «Путешествие Гулливера», читать главы 7-17.</w:t>
      </w:r>
    </w:p>
    <w:p w:rsidR="00F16F24" w:rsidRPr="0097186D" w:rsidRDefault="00F16F24" w:rsidP="0097186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16F24" w:rsidRPr="0097186D" w:rsidSect="00840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E14"/>
    <w:multiLevelType w:val="multilevel"/>
    <w:tmpl w:val="72DE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751C2"/>
    <w:multiLevelType w:val="hybridMultilevel"/>
    <w:tmpl w:val="830A9BEE"/>
    <w:lvl w:ilvl="0" w:tplc="C31C9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3E6E71"/>
    <w:multiLevelType w:val="hybridMultilevel"/>
    <w:tmpl w:val="8A8E033C"/>
    <w:lvl w:ilvl="0" w:tplc="FF82B8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82"/>
    <w:rsid w:val="00013F90"/>
    <w:rsid w:val="0002362D"/>
    <w:rsid w:val="0005753C"/>
    <w:rsid w:val="00172A25"/>
    <w:rsid w:val="001B538F"/>
    <w:rsid w:val="001E32DF"/>
    <w:rsid w:val="002024E2"/>
    <w:rsid w:val="00212593"/>
    <w:rsid w:val="00232D36"/>
    <w:rsid w:val="0025338A"/>
    <w:rsid w:val="00255C35"/>
    <w:rsid w:val="00281542"/>
    <w:rsid w:val="002F538B"/>
    <w:rsid w:val="00326B29"/>
    <w:rsid w:val="00336202"/>
    <w:rsid w:val="003F4987"/>
    <w:rsid w:val="0043348A"/>
    <w:rsid w:val="00435D9F"/>
    <w:rsid w:val="00470922"/>
    <w:rsid w:val="00474ABE"/>
    <w:rsid w:val="004C0772"/>
    <w:rsid w:val="004F1988"/>
    <w:rsid w:val="00522F12"/>
    <w:rsid w:val="00585D08"/>
    <w:rsid w:val="00597990"/>
    <w:rsid w:val="005E2B4A"/>
    <w:rsid w:val="005F3C87"/>
    <w:rsid w:val="006060B0"/>
    <w:rsid w:val="00651774"/>
    <w:rsid w:val="00672B39"/>
    <w:rsid w:val="006C1E78"/>
    <w:rsid w:val="006D75D4"/>
    <w:rsid w:val="00740892"/>
    <w:rsid w:val="00755C88"/>
    <w:rsid w:val="007F72A1"/>
    <w:rsid w:val="00840E82"/>
    <w:rsid w:val="00842EF8"/>
    <w:rsid w:val="00911C2D"/>
    <w:rsid w:val="0097186D"/>
    <w:rsid w:val="009D1B4A"/>
    <w:rsid w:val="00A01E20"/>
    <w:rsid w:val="00A36B19"/>
    <w:rsid w:val="00AD2856"/>
    <w:rsid w:val="00B22E74"/>
    <w:rsid w:val="00B36E76"/>
    <w:rsid w:val="00B4187A"/>
    <w:rsid w:val="00B42491"/>
    <w:rsid w:val="00BB10C6"/>
    <w:rsid w:val="00C7438F"/>
    <w:rsid w:val="00D20EA5"/>
    <w:rsid w:val="00DE4A53"/>
    <w:rsid w:val="00E124AC"/>
    <w:rsid w:val="00E822FC"/>
    <w:rsid w:val="00EA67E8"/>
    <w:rsid w:val="00F16F24"/>
    <w:rsid w:val="00F34183"/>
    <w:rsid w:val="00F548E8"/>
    <w:rsid w:val="00F76F46"/>
    <w:rsid w:val="00FC6DA9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A"/>
  </w:style>
  <w:style w:type="paragraph" w:styleId="1">
    <w:name w:val="heading 1"/>
    <w:basedOn w:val="a"/>
    <w:next w:val="a"/>
    <w:link w:val="10"/>
    <w:uiPriority w:val="9"/>
    <w:qFormat/>
    <w:rsid w:val="00B22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82"/>
    <w:pPr>
      <w:spacing w:after="0" w:line="240" w:lineRule="auto"/>
    </w:pPr>
  </w:style>
  <w:style w:type="paragraph" w:customStyle="1" w:styleId="c5">
    <w:name w:val="c5"/>
    <w:basedOn w:val="a"/>
    <w:rsid w:val="009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11C2D"/>
  </w:style>
  <w:style w:type="character" w:customStyle="1" w:styleId="apple-converted-space">
    <w:name w:val="apple-converted-space"/>
    <w:basedOn w:val="a0"/>
    <w:rsid w:val="00911C2D"/>
  </w:style>
  <w:style w:type="character" w:customStyle="1" w:styleId="c7">
    <w:name w:val="c7"/>
    <w:basedOn w:val="a0"/>
    <w:rsid w:val="00911C2D"/>
  </w:style>
  <w:style w:type="paragraph" w:customStyle="1" w:styleId="c23">
    <w:name w:val="c23"/>
    <w:basedOn w:val="a"/>
    <w:rsid w:val="0091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C2D"/>
  </w:style>
  <w:style w:type="table" w:styleId="a4">
    <w:name w:val="Table Grid"/>
    <w:basedOn w:val="a1"/>
    <w:uiPriority w:val="59"/>
    <w:rsid w:val="00B36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2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22E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22E74"/>
    <w:pPr>
      <w:spacing w:after="100"/>
    </w:pPr>
  </w:style>
  <w:style w:type="character" w:styleId="a8">
    <w:name w:val="Hyperlink"/>
    <w:basedOn w:val="a0"/>
    <w:uiPriority w:val="99"/>
    <w:unhideWhenUsed/>
    <w:rsid w:val="00B2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15D9-ED62-4A4E-8A41-1D315E67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2019-02-11T04:01:00Z</cp:lastPrinted>
  <dcterms:created xsi:type="dcterms:W3CDTF">2015-12-04T19:57:00Z</dcterms:created>
  <dcterms:modified xsi:type="dcterms:W3CDTF">2019-02-11T04:02:00Z</dcterms:modified>
</cp:coreProperties>
</file>